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FE025" w14:textId="77777777" w:rsidR="00E03391" w:rsidRDefault="001B1413" w:rsidP="00A60D33">
      <w:pPr>
        <w:tabs>
          <w:tab w:val="left" w:pos="7424"/>
        </w:tabs>
        <w:spacing w:line="276" w:lineRule="auto"/>
        <w:rPr>
          <w:rFonts w:ascii="Arial" w:hAnsi="Arial" w:cs="Arial"/>
          <w:sz w:val="28"/>
          <w:szCs w:val="28"/>
        </w:rPr>
      </w:pPr>
      <w:r>
        <w:rPr>
          <w:rFonts w:ascii="Arial" w:hAnsi="Arial" w:cs="Arial"/>
          <w:sz w:val="28"/>
          <w:szCs w:val="28"/>
        </w:rPr>
        <w:t>Q and A from March 1 Webinar</w:t>
      </w:r>
      <w:r w:rsidR="00AE0B9C">
        <w:rPr>
          <w:rFonts w:ascii="Arial" w:hAnsi="Arial" w:cs="Arial"/>
          <w:sz w:val="28"/>
          <w:szCs w:val="28"/>
        </w:rPr>
        <w:t xml:space="preserve">  </w:t>
      </w:r>
    </w:p>
    <w:p w14:paraId="1F0D7D11" w14:textId="4A24D6BB" w:rsidR="001A6249" w:rsidRPr="00E03391" w:rsidRDefault="00E03391" w:rsidP="00A60D33">
      <w:pPr>
        <w:tabs>
          <w:tab w:val="left" w:pos="7424"/>
        </w:tabs>
        <w:spacing w:line="276" w:lineRule="auto"/>
        <w:rPr>
          <w:rFonts w:ascii="Arial" w:hAnsi="Arial" w:cs="Arial"/>
          <w:b/>
          <w:bCs/>
          <w:sz w:val="28"/>
          <w:szCs w:val="28"/>
        </w:rPr>
      </w:pPr>
      <w:r w:rsidRPr="00E03391">
        <w:rPr>
          <w:rFonts w:ascii="Arial" w:hAnsi="Arial" w:cs="Arial"/>
          <w:b/>
          <w:bCs/>
          <w:noProof/>
          <w:sz w:val="28"/>
          <w:szCs w:val="28"/>
        </w:rPr>
        <w:drawing>
          <wp:anchor distT="0" distB="0" distL="114300" distR="114300" simplePos="0" relativeHeight="251658240" behindDoc="0" locked="0" layoutInCell="1" allowOverlap="1" wp14:anchorId="0C5CCBD7" wp14:editId="3ECC0E52">
            <wp:simplePos x="0" y="0"/>
            <wp:positionH relativeFrom="margin">
              <wp:align>right</wp:align>
            </wp:positionH>
            <wp:positionV relativeFrom="margin">
              <wp:align>top</wp:align>
            </wp:positionV>
            <wp:extent cx="1952625" cy="2495550"/>
            <wp:effectExtent l="0" t="0" r="3175" b="6350"/>
            <wp:wrapSquare wrapText="bothSides"/>
            <wp:docPr id="4" name="Picture 3" descr="A cover of a book&#10;&#10;Description automatically generated">
              <a:extLst xmlns:a="http://schemas.openxmlformats.org/drawingml/2006/main">
                <a:ext uri="{FF2B5EF4-FFF2-40B4-BE49-F238E27FC236}">
                  <a16:creationId xmlns:a16="http://schemas.microsoft.com/office/drawing/2014/main" id="{304A625C-4BA6-C15A-4A9B-6AD89DFAA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ver of a book&#10;&#10;Description automatically generated">
                      <a:extLst>
                        <a:ext uri="{FF2B5EF4-FFF2-40B4-BE49-F238E27FC236}">
                          <a16:creationId xmlns:a16="http://schemas.microsoft.com/office/drawing/2014/main" id="{304A625C-4BA6-C15A-4A9B-6AD89DFAA56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5" cy="2495550"/>
                    </a:xfrm>
                    <a:prstGeom prst="rect">
                      <a:avLst/>
                    </a:prstGeom>
                  </pic:spPr>
                </pic:pic>
              </a:graphicData>
            </a:graphic>
          </wp:anchor>
        </w:drawing>
      </w:r>
      <w:r w:rsidRPr="00E03391">
        <w:rPr>
          <w:rFonts w:ascii="Arial" w:hAnsi="Arial" w:cs="Arial"/>
          <w:b/>
          <w:bCs/>
          <w:sz w:val="28"/>
          <w:szCs w:val="28"/>
        </w:rPr>
        <w:t>Guidance for Developing HACCP Plans for Specialized Processes at Retail</w:t>
      </w:r>
    </w:p>
    <w:p w14:paraId="1F044FB7" w14:textId="77777777" w:rsidR="00E03391" w:rsidRDefault="00E03391" w:rsidP="00A60D33">
      <w:pPr>
        <w:spacing w:line="276" w:lineRule="auto"/>
        <w:rPr>
          <w:rFonts w:ascii="Arial" w:hAnsi="Arial" w:cs="Arial"/>
          <w:sz w:val="28"/>
          <w:szCs w:val="28"/>
        </w:rPr>
      </w:pPr>
    </w:p>
    <w:p w14:paraId="6383AABF" w14:textId="024EAB0A" w:rsidR="00001DF5" w:rsidRPr="001A6249" w:rsidRDefault="001A6249" w:rsidP="00A60D33">
      <w:pPr>
        <w:spacing w:line="276" w:lineRule="auto"/>
        <w:rPr>
          <w:rFonts w:ascii="Arial" w:hAnsi="Arial" w:cs="Arial"/>
          <w:sz w:val="28"/>
          <w:szCs w:val="28"/>
        </w:rPr>
      </w:pPr>
      <w:r>
        <w:rPr>
          <w:rFonts w:ascii="Arial" w:hAnsi="Arial" w:cs="Arial"/>
          <w:sz w:val="28"/>
          <w:szCs w:val="28"/>
        </w:rPr>
        <w:t xml:space="preserve">1] </w:t>
      </w:r>
      <w:r w:rsidR="00001DF5" w:rsidRPr="001A6249">
        <w:rPr>
          <w:rFonts w:ascii="Arial" w:hAnsi="Arial" w:cs="Arial"/>
          <w:sz w:val="28"/>
          <w:szCs w:val="28"/>
        </w:rPr>
        <w:t>We ha</w:t>
      </w:r>
      <w:r>
        <w:rPr>
          <w:rFonts w:ascii="Arial" w:hAnsi="Arial" w:cs="Arial"/>
          <w:sz w:val="28"/>
          <w:szCs w:val="28"/>
        </w:rPr>
        <w:t>ve a lot of inquiries on freeze-</w:t>
      </w:r>
      <w:r w:rsidR="00001DF5" w:rsidRPr="001A6249">
        <w:rPr>
          <w:rFonts w:ascii="Arial" w:hAnsi="Arial" w:cs="Arial"/>
          <w:sz w:val="28"/>
          <w:szCs w:val="28"/>
        </w:rPr>
        <w:t>drying - candy, ice cream, meats, full meals, BBQ sauces (made into powders to reconstitute with water for hikers/campers)</w:t>
      </w:r>
    </w:p>
    <w:p w14:paraId="4D3A5CB8" w14:textId="77777777" w:rsidR="00500C6F" w:rsidRPr="001A6249" w:rsidRDefault="001A6249" w:rsidP="00A60D33">
      <w:pPr>
        <w:spacing w:line="276" w:lineRule="auto"/>
        <w:ind w:left="720"/>
        <w:rPr>
          <w:rFonts w:ascii="Arial" w:hAnsi="Arial" w:cs="Arial"/>
          <w:color w:val="333333"/>
          <w:sz w:val="28"/>
          <w:szCs w:val="28"/>
          <w:shd w:val="clear" w:color="auto" w:fill="FFFFFF"/>
        </w:rPr>
      </w:pPr>
      <w:r>
        <w:rPr>
          <w:rFonts w:ascii="Arial" w:hAnsi="Arial" w:cs="Arial"/>
          <w:color w:val="282829"/>
          <w:sz w:val="28"/>
          <w:szCs w:val="28"/>
        </w:rPr>
        <w:t>Freeze-drying</w:t>
      </w:r>
      <w:r w:rsidR="00500C6F" w:rsidRPr="001A6249">
        <w:rPr>
          <w:rFonts w:ascii="Arial" w:hAnsi="Arial" w:cs="Arial"/>
          <w:color w:val="282829"/>
          <w:sz w:val="28"/>
          <w:szCs w:val="28"/>
        </w:rPr>
        <w:t xml:space="preserve"> is a preservation method that typically involves freezing a food, then reducing the pressure and increasing the temperature to cause the frozen water in the food to sublimate (transition from a solid to a gas). This removes the majority of the water from the food, </w:t>
      </w:r>
      <w:r w:rsidR="00902FB5" w:rsidRPr="001A6249">
        <w:rPr>
          <w:rFonts w:ascii="Arial" w:hAnsi="Arial" w:cs="Arial"/>
          <w:color w:val="282829"/>
          <w:sz w:val="28"/>
          <w:szCs w:val="28"/>
        </w:rPr>
        <w:t xml:space="preserve">which </w:t>
      </w:r>
      <w:r>
        <w:rPr>
          <w:rFonts w:ascii="Arial" w:hAnsi="Arial" w:cs="Arial"/>
          <w:color w:val="282829"/>
          <w:sz w:val="28"/>
          <w:szCs w:val="28"/>
        </w:rPr>
        <w:t xml:space="preserve">inactivates or </w:t>
      </w:r>
      <w:r w:rsidR="00902FB5" w:rsidRPr="001A6249">
        <w:rPr>
          <w:rFonts w:ascii="Arial" w:hAnsi="Arial" w:cs="Arial"/>
          <w:color w:val="282829"/>
          <w:sz w:val="28"/>
          <w:szCs w:val="28"/>
        </w:rPr>
        <w:t xml:space="preserve">inhibits the growth of </w:t>
      </w:r>
      <w:r w:rsidR="00500C6F" w:rsidRPr="001A6249">
        <w:rPr>
          <w:rFonts w:ascii="Arial" w:hAnsi="Arial" w:cs="Arial"/>
          <w:color w:val="282829"/>
          <w:sz w:val="28"/>
          <w:szCs w:val="28"/>
        </w:rPr>
        <w:t xml:space="preserve">microorganisms. </w:t>
      </w:r>
      <w:r>
        <w:rPr>
          <w:rFonts w:ascii="Arial" w:hAnsi="Arial" w:cs="Arial"/>
          <w:color w:val="282829"/>
          <w:sz w:val="28"/>
          <w:szCs w:val="28"/>
        </w:rPr>
        <w:t>Freeze-</w:t>
      </w:r>
      <w:r w:rsidR="00902FB5" w:rsidRPr="001A6249">
        <w:rPr>
          <w:rFonts w:ascii="Arial" w:hAnsi="Arial" w:cs="Arial"/>
          <w:color w:val="282829"/>
          <w:sz w:val="28"/>
          <w:szCs w:val="28"/>
        </w:rPr>
        <w:t xml:space="preserve">drying </w:t>
      </w:r>
      <w:r w:rsidR="00500C6F" w:rsidRPr="001A6249">
        <w:rPr>
          <w:rFonts w:ascii="Arial" w:hAnsi="Arial" w:cs="Arial"/>
          <w:color w:val="333333"/>
          <w:sz w:val="28"/>
          <w:szCs w:val="28"/>
          <w:shd w:val="clear" w:color="auto" w:fill="FFFFFF"/>
        </w:rPr>
        <w:t>does not kill bacteria or other microorganisms; they remain viable, but dormant, despite the extreme conditions of freeze drying.</w:t>
      </w:r>
    </w:p>
    <w:p w14:paraId="5303D7EF" w14:textId="77777777" w:rsidR="00500C6F" w:rsidRPr="001A6249" w:rsidRDefault="00500C6F" w:rsidP="00A60D33">
      <w:pPr>
        <w:spacing w:line="276" w:lineRule="auto"/>
        <w:ind w:left="720"/>
        <w:rPr>
          <w:rFonts w:ascii="Arial" w:hAnsi="Arial" w:cs="Arial"/>
          <w:color w:val="282829"/>
          <w:sz w:val="28"/>
          <w:szCs w:val="28"/>
        </w:rPr>
      </w:pPr>
      <w:r w:rsidRPr="001A6249">
        <w:rPr>
          <w:rFonts w:ascii="Arial" w:hAnsi="Arial" w:cs="Arial"/>
          <w:color w:val="282829"/>
          <w:sz w:val="28"/>
          <w:szCs w:val="28"/>
        </w:rPr>
        <w:t>Additionally, freeze-dried foods are often packaged under vacuum or in airtight containers, which further reduces the risk of contamination.</w:t>
      </w:r>
      <w:r w:rsidRPr="001A6249">
        <w:rPr>
          <w:rFonts w:ascii="Arial" w:hAnsi="Arial" w:cs="Arial"/>
          <w:color w:val="333333"/>
          <w:sz w:val="28"/>
          <w:szCs w:val="28"/>
          <w:shd w:val="clear" w:color="auto" w:fill="FFFFFF"/>
        </w:rPr>
        <w:t xml:space="preserve"> Nearly an</w:t>
      </w:r>
      <w:r w:rsidR="00290A14">
        <w:rPr>
          <w:rFonts w:ascii="Arial" w:hAnsi="Arial" w:cs="Arial"/>
          <w:color w:val="333333"/>
          <w:sz w:val="28"/>
          <w:szCs w:val="28"/>
          <w:shd w:val="clear" w:color="auto" w:fill="FFFFFF"/>
        </w:rPr>
        <w:t>y food item can be freeze dried (</w:t>
      </w:r>
      <w:proofErr w:type="gramStart"/>
      <w:r w:rsidR="00290A14">
        <w:rPr>
          <w:rFonts w:ascii="Arial" w:hAnsi="Arial" w:cs="Arial"/>
          <w:color w:val="333333"/>
          <w:sz w:val="28"/>
          <w:szCs w:val="28"/>
          <w:shd w:val="clear" w:color="auto" w:fill="FFFFFF"/>
        </w:rPr>
        <w:t>e.g.</w:t>
      </w:r>
      <w:proofErr w:type="gramEnd"/>
      <w:r w:rsidR="00290A14">
        <w:rPr>
          <w:rFonts w:ascii="Arial" w:hAnsi="Arial" w:cs="Arial"/>
          <w:color w:val="333333"/>
          <w:sz w:val="28"/>
          <w:szCs w:val="28"/>
          <w:shd w:val="clear" w:color="auto" w:fill="FFFFFF"/>
        </w:rPr>
        <w:t xml:space="preserve"> </w:t>
      </w:r>
      <w:r w:rsidRPr="001A6249">
        <w:rPr>
          <w:rFonts w:ascii="Arial" w:hAnsi="Arial" w:cs="Arial"/>
          <w:color w:val="333333"/>
          <w:sz w:val="28"/>
          <w:szCs w:val="28"/>
          <w:shd w:val="clear" w:color="auto" w:fill="FFFFFF"/>
        </w:rPr>
        <w:t>fruits, vegetables, herbs, meats (cooked and raw), eggs, dairy, meal</w:t>
      </w:r>
      <w:r w:rsidR="00685E3C" w:rsidRPr="001A6249">
        <w:rPr>
          <w:rFonts w:ascii="Arial" w:hAnsi="Arial" w:cs="Arial"/>
          <w:color w:val="333333"/>
          <w:sz w:val="28"/>
          <w:szCs w:val="28"/>
          <w:shd w:val="clear" w:color="auto" w:fill="FFFFFF"/>
        </w:rPr>
        <w:t>s, casseroles, desserts</w:t>
      </w:r>
      <w:r w:rsidR="00290A14">
        <w:rPr>
          <w:rFonts w:ascii="Arial" w:hAnsi="Arial" w:cs="Arial"/>
          <w:color w:val="333333"/>
          <w:sz w:val="28"/>
          <w:szCs w:val="28"/>
          <w:shd w:val="clear" w:color="auto" w:fill="FFFFFF"/>
        </w:rPr>
        <w:t>)</w:t>
      </w:r>
      <w:r w:rsidR="00685E3C" w:rsidRPr="001A6249">
        <w:rPr>
          <w:rFonts w:ascii="Arial" w:hAnsi="Arial" w:cs="Arial"/>
          <w:color w:val="333333"/>
          <w:sz w:val="28"/>
          <w:szCs w:val="28"/>
          <w:shd w:val="clear" w:color="auto" w:fill="FFFFFF"/>
        </w:rPr>
        <w:t>. V</w:t>
      </w:r>
      <w:r w:rsidRPr="001A6249">
        <w:rPr>
          <w:rFonts w:ascii="Arial" w:hAnsi="Arial" w:cs="Arial"/>
          <w:color w:val="333333"/>
          <w:sz w:val="28"/>
          <w:szCs w:val="28"/>
          <w:shd w:val="clear" w:color="auto" w:fill="FFFFFF"/>
        </w:rPr>
        <w:t xml:space="preserve">egetables </w:t>
      </w:r>
      <w:r w:rsidR="00E04A9B" w:rsidRPr="001A6249">
        <w:rPr>
          <w:rFonts w:ascii="Arial" w:hAnsi="Arial" w:cs="Arial"/>
          <w:color w:val="333333"/>
          <w:sz w:val="28"/>
          <w:szCs w:val="28"/>
          <w:shd w:val="clear" w:color="auto" w:fill="FFFFFF"/>
        </w:rPr>
        <w:t xml:space="preserve">should </w:t>
      </w:r>
      <w:r w:rsidRPr="001A6249">
        <w:rPr>
          <w:rFonts w:ascii="Arial" w:hAnsi="Arial" w:cs="Arial"/>
          <w:color w:val="333333"/>
          <w:sz w:val="28"/>
          <w:szCs w:val="28"/>
          <w:shd w:val="clear" w:color="auto" w:fill="FFFFFF"/>
        </w:rPr>
        <w:t>be blanched prior to freeze drying to prevent discoloration. Food high in fat content, high in sugar content, and baked goods such</w:t>
      </w:r>
      <w:r w:rsidR="00E04A9B" w:rsidRPr="001A6249">
        <w:rPr>
          <w:rFonts w:ascii="Arial" w:hAnsi="Arial" w:cs="Arial"/>
          <w:color w:val="333333"/>
          <w:sz w:val="28"/>
          <w:szCs w:val="28"/>
          <w:shd w:val="clear" w:color="auto" w:fill="FFFFFF"/>
        </w:rPr>
        <w:t xml:space="preserve"> as breads, cakes, and muffins </w:t>
      </w:r>
      <w:r w:rsidRPr="001A6249">
        <w:rPr>
          <w:rFonts w:ascii="Arial" w:hAnsi="Arial" w:cs="Arial"/>
          <w:color w:val="333333"/>
          <w:sz w:val="28"/>
          <w:szCs w:val="28"/>
          <w:shd w:val="clear" w:color="auto" w:fill="FFFFFF"/>
        </w:rPr>
        <w:t>do not freeze dry well and should be avoided</w:t>
      </w:r>
      <w:r w:rsidR="00E04A9B" w:rsidRPr="001A6249">
        <w:rPr>
          <w:rFonts w:ascii="Arial" w:hAnsi="Arial" w:cs="Arial"/>
          <w:color w:val="333333"/>
          <w:sz w:val="28"/>
          <w:szCs w:val="28"/>
          <w:shd w:val="clear" w:color="auto" w:fill="FFFFFF"/>
        </w:rPr>
        <w:t>.</w:t>
      </w:r>
      <w:r w:rsidRPr="001A6249">
        <w:rPr>
          <w:rFonts w:ascii="Arial" w:hAnsi="Arial" w:cs="Arial"/>
          <w:color w:val="333333"/>
          <w:sz w:val="28"/>
          <w:szCs w:val="28"/>
          <w:shd w:val="clear" w:color="auto" w:fill="FFFFFF"/>
        </w:rPr>
        <w:t xml:space="preserve"> </w:t>
      </w:r>
    </w:p>
    <w:p w14:paraId="557FC48A" w14:textId="7057EE87" w:rsidR="000B0B5E" w:rsidRPr="001A6249" w:rsidRDefault="000B0B5E" w:rsidP="00A60D33">
      <w:pPr>
        <w:spacing w:line="276" w:lineRule="auto"/>
        <w:ind w:left="720"/>
        <w:rPr>
          <w:rFonts w:ascii="Arial" w:hAnsi="Arial" w:cs="Arial"/>
          <w:color w:val="333333"/>
          <w:sz w:val="28"/>
          <w:szCs w:val="28"/>
          <w:shd w:val="clear" w:color="auto" w:fill="FFFFFF"/>
        </w:rPr>
      </w:pPr>
      <w:r w:rsidRPr="001A6249">
        <w:rPr>
          <w:rFonts w:ascii="Arial" w:hAnsi="Arial" w:cs="Arial"/>
          <w:color w:val="333333"/>
          <w:sz w:val="28"/>
          <w:szCs w:val="28"/>
          <w:shd w:val="clear" w:color="auto" w:fill="FFFFFF"/>
        </w:rPr>
        <w:t>Freeze drying produces high quality foods that are safe as long as they are handled properly prior to freeze drying, dried thoroughly, packaged appropriately, and used or prepared correctly once the packaging is opened</w:t>
      </w:r>
      <w:r w:rsidR="00D277BA">
        <w:rPr>
          <w:rFonts w:ascii="Arial" w:hAnsi="Arial" w:cs="Arial"/>
          <w:color w:val="333333"/>
          <w:sz w:val="28"/>
          <w:szCs w:val="28"/>
          <w:shd w:val="clear" w:color="auto" w:fill="FFFFFF"/>
        </w:rPr>
        <w:t>.</w:t>
      </w:r>
      <w:r w:rsidRPr="001A6249">
        <w:rPr>
          <w:rFonts w:ascii="Arial" w:hAnsi="Arial" w:cs="Arial"/>
          <w:color w:val="333333"/>
          <w:sz w:val="28"/>
          <w:szCs w:val="28"/>
          <w:shd w:val="clear" w:color="auto" w:fill="FFFFFF"/>
        </w:rPr>
        <w:t xml:space="preserve"> Any bacteria or microorganism on raw foods prior to freeze drying will reactivate upon rehydration. Therefore, food items that are traditionally cooked before eating must also be cooked before eating as a freeze-dried food.</w:t>
      </w:r>
    </w:p>
    <w:p w14:paraId="21A3BE5F" w14:textId="756D8E82" w:rsidR="0017373E" w:rsidRPr="00C60CCE" w:rsidRDefault="00902FB5" w:rsidP="00A60D33">
      <w:pPr>
        <w:spacing w:line="276" w:lineRule="auto"/>
        <w:ind w:left="720"/>
        <w:rPr>
          <w:rFonts w:ascii="Arial" w:hAnsi="Arial" w:cs="Arial"/>
          <w:color w:val="282828"/>
          <w:sz w:val="28"/>
          <w:szCs w:val="28"/>
        </w:rPr>
      </w:pPr>
      <w:r w:rsidRPr="001A6249">
        <w:rPr>
          <w:rFonts w:ascii="Arial" w:hAnsi="Arial" w:cs="Arial"/>
          <w:color w:val="1F212E"/>
          <w:sz w:val="28"/>
          <w:szCs w:val="28"/>
          <w:shd w:val="clear" w:color="auto" w:fill="FFFFFF"/>
        </w:rPr>
        <w:lastRenderedPageBreak/>
        <w:t xml:space="preserve">Regulatory authorities may require retail firms that freeze dry products to obtain a HACCP plan and variance depending on the food product that is </w:t>
      </w:r>
      <w:r w:rsidR="00290A14" w:rsidRPr="001A6249">
        <w:rPr>
          <w:rFonts w:ascii="Arial" w:hAnsi="Arial" w:cs="Arial"/>
          <w:color w:val="1F212E"/>
          <w:sz w:val="28"/>
          <w:szCs w:val="28"/>
          <w:shd w:val="clear" w:color="auto" w:fill="FFFFFF"/>
        </w:rPr>
        <w:t>freeze-dried</w:t>
      </w:r>
      <w:r w:rsidR="00290A14">
        <w:rPr>
          <w:rFonts w:ascii="Arial" w:hAnsi="Arial" w:cs="Arial"/>
          <w:color w:val="1F212E"/>
          <w:sz w:val="28"/>
          <w:szCs w:val="28"/>
          <w:shd w:val="clear" w:color="auto" w:fill="FFFFFF"/>
        </w:rPr>
        <w:t xml:space="preserve"> and the process used. For example, </w:t>
      </w:r>
      <w:r w:rsidR="00D277BA">
        <w:rPr>
          <w:rFonts w:ascii="Arial" w:hAnsi="Arial" w:cs="Arial"/>
          <w:color w:val="1F212E"/>
          <w:sz w:val="28"/>
          <w:szCs w:val="28"/>
          <w:shd w:val="clear" w:color="auto" w:fill="FFFFFF"/>
        </w:rPr>
        <w:t>f</w:t>
      </w:r>
      <w:r w:rsidR="000B0B5E" w:rsidRPr="001A6249">
        <w:rPr>
          <w:rFonts w:ascii="Arial" w:hAnsi="Arial" w:cs="Arial"/>
          <w:color w:val="282828"/>
          <w:sz w:val="28"/>
          <w:szCs w:val="28"/>
        </w:rPr>
        <w:t>reeze dried fruit</w:t>
      </w:r>
      <w:r w:rsidR="00290A14">
        <w:rPr>
          <w:rFonts w:ascii="Arial" w:hAnsi="Arial" w:cs="Arial"/>
          <w:color w:val="282828"/>
          <w:sz w:val="28"/>
          <w:szCs w:val="28"/>
        </w:rPr>
        <w:t xml:space="preserve">s or </w:t>
      </w:r>
      <w:r w:rsidR="000B0B5E" w:rsidRPr="001A6249">
        <w:rPr>
          <w:rFonts w:ascii="Arial" w:hAnsi="Arial" w:cs="Arial"/>
          <w:color w:val="282828"/>
          <w:sz w:val="28"/>
          <w:szCs w:val="28"/>
        </w:rPr>
        <w:t>veg</w:t>
      </w:r>
      <w:r w:rsidR="00290A14">
        <w:rPr>
          <w:rFonts w:ascii="Arial" w:hAnsi="Arial" w:cs="Arial"/>
          <w:color w:val="282828"/>
          <w:sz w:val="28"/>
          <w:szCs w:val="28"/>
        </w:rPr>
        <w:t>etables might utilize</w:t>
      </w:r>
      <w:r w:rsidR="000B0B5E" w:rsidRPr="001A6249">
        <w:rPr>
          <w:rFonts w:ascii="Arial" w:hAnsi="Arial" w:cs="Arial"/>
          <w:color w:val="282828"/>
          <w:sz w:val="28"/>
          <w:szCs w:val="28"/>
        </w:rPr>
        <w:t xml:space="preserve"> </w:t>
      </w:r>
      <w:r w:rsidR="00290A14">
        <w:rPr>
          <w:rFonts w:ascii="Arial" w:hAnsi="Arial" w:cs="Arial"/>
          <w:color w:val="282828"/>
          <w:sz w:val="28"/>
          <w:szCs w:val="28"/>
        </w:rPr>
        <w:t xml:space="preserve">a chlorine treated flume water to </w:t>
      </w:r>
      <w:r w:rsidR="000B0B5E" w:rsidRPr="001A6249">
        <w:rPr>
          <w:rFonts w:ascii="Arial" w:hAnsi="Arial" w:cs="Arial"/>
          <w:color w:val="282828"/>
          <w:sz w:val="28"/>
          <w:szCs w:val="28"/>
        </w:rPr>
        <w:t>wash</w:t>
      </w:r>
      <w:r w:rsidR="00290A14">
        <w:rPr>
          <w:rFonts w:ascii="Arial" w:hAnsi="Arial" w:cs="Arial"/>
          <w:color w:val="282828"/>
          <w:sz w:val="28"/>
          <w:szCs w:val="28"/>
        </w:rPr>
        <w:t xml:space="preserve"> the fruit or vegetable product to be processed. The concentration of chlorine might be considered a critical control point.</w:t>
      </w:r>
      <w:r w:rsidR="00D277BA">
        <w:rPr>
          <w:rFonts w:ascii="Arial" w:hAnsi="Arial" w:cs="Arial"/>
          <w:color w:val="282828"/>
          <w:sz w:val="28"/>
          <w:szCs w:val="28"/>
        </w:rPr>
        <w:t xml:space="preserve"> </w:t>
      </w:r>
      <w:r w:rsidR="00D277BA" w:rsidRPr="00C60CCE">
        <w:rPr>
          <w:rFonts w:ascii="Arial" w:hAnsi="Arial" w:cs="Arial"/>
          <w:color w:val="1F212E"/>
          <w:sz w:val="28"/>
          <w:szCs w:val="28"/>
          <w:shd w:val="clear" w:color="auto" w:fill="FFFFFF"/>
        </w:rPr>
        <w:t xml:space="preserve">Foods that are considered TCS and ready-to-eat are considered higher risk, and may be more likely to be required by the regulatory authority to have an approved HACCP plan. </w:t>
      </w:r>
    </w:p>
    <w:p w14:paraId="21CB0CFE" w14:textId="77777777" w:rsidR="0017373E" w:rsidRPr="00C60CCE" w:rsidRDefault="00362595" w:rsidP="00A60D33">
      <w:pPr>
        <w:spacing w:line="276" w:lineRule="auto"/>
        <w:ind w:left="720"/>
        <w:rPr>
          <w:rFonts w:ascii="Arial" w:hAnsi="Arial" w:cs="Arial"/>
          <w:color w:val="1F212E"/>
          <w:sz w:val="28"/>
          <w:szCs w:val="28"/>
          <w:shd w:val="clear" w:color="auto" w:fill="FFFFFF"/>
        </w:rPr>
      </w:pPr>
      <w:r w:rsidRPr="00C60CCE">
        <w:rPr>
          <w:rFonts w:ascii="Arial" w:hAnsi="Arial" w:cs="Arial"/>
          <w:color w:val="1F212E"/>
          <w:sz w:val="28"/>
          <w:szCs w:val="28"/>
          <w:shd w:val="clear" w:color="auto" w:fill="FFFFFF"/>
        </w:rPr>
        <w:t>H</w:t>
      </w:r>
      <w:r w:rsidR="0017373E" w:rsidRPr="00C60CCE">
        <w:rPr>
          <w:rFonts w:ascii="Arial" w:hAnsi="Arial" w:cs="Arial"/>
          <w:color w:val="1F212E"/>
          <w:sz w:val="28"/>
          <w:szCs w:val="28"/>
          <w:shd w:val="clear" w:color="auto" w:fill="FFFFFF"/>
        </w:rPr>
        <w:t xml:space="preserve">ere are some cautionary issues </w:t>
      </w:r>
      <w:r w:rsidRPr="00C60CCE">
        <w:rPr>
          <w:rFonts w:ascii="Arial" w:hAnsi="Arial" w:cs="Arial"/>
          <w:color w:val="1F212E"/>
          <w:sz w:val="28"/>
          <w:szCs w:val="28"/>
          <w:shd w:val="clear" w:color="auto" w:fill="FFFFFF"/>
        </w:rPr>
        <w:t xml:space="preserve">from manufacturers </w:t>
      </w:r>
      <w:r w:rsidR="0017373E" w:rsidRPr="00C60CCE">
        <w:rPr>
          <w:rFonts w:ascii="Arial" w:hAnsi="Arial" w:cs="Arial"/>
          <w:color w:val="1F212E"/>
          <w:sz w:val="28"/>
          <w:szCs w:val="28"/>
          <w:shd w:val="clear" w:color="auto" w:fill="FFFFFF"/>
        </w:rPr>
        <w:t>to consider including the following:</w:t>
      </w:r>
    </w:p>
    <w:p w14:paraId="05BE34E2" w14:textId="77777777" w:rsidR="0017373E" w:rsidRPr="00C60CCE" w:rsidRDefault="005421A7" w:rsidP="00A60D33">
      <w:pPr>
        <w:pStyle w:val="ListParagraph"/>
        <w:numPr>
          <w:ilvl w:val="0"/>
          <w:numId w:val="7"/>
        </w:numPr>
        <w:spacing w:line="276" w:lineRule="auto"/>
        <w:rPr>
          <w:rFonts w:ascii="Arial" w:hAnsi="Arial" w:cs="Arial"/>
          <w:sz w:val="28"/>
          <w:szCs w:val="28"/>
          <w:shd w:val="clear" w:color="auto" w:fill="FFFFFF"/>
        </w:rPr>
      </w:pPr>
      <w:r w:rsidRPr="00C60CCE">
        <w:rPr>
          <w:rFonts w:ascii="Arial" w:eastAsia="Times New Roman" w:hAnsi="Arial" w:cs="Arial"/>
          <w:b/>
          <w:bCs/>
          <w:sz w:val="28"/>
          <w:szCs w:val="28"/>
        </w:rPr>
        <w:t>Freeze-drying</w:t>
      </w:r>
      <w:r w:rsidR="0017373E" w:rsidRPr="00C60CCE">
        <w:rPr>
          <w:rFonts w:ascii="Arial" w:eastAsia="Times New Roman" w:hAnsi="Arial" w:cs="Arial"/>
          <w:b/>
          <w:bCs/>
          <w:sz w:val="28"/>
          <w:szCs w:val="28"/>
        </w:rPr>
        <w:t xml:space="preserve"> big chunks of food</w:t>
      </w:r>
      <w:r w:rsidRPr="00C60CCE">
        <w:rPr>
          <w:rFonts w:ascii="Arial" w:eastAsia="Times New Roman" w:hAnsi="Arial" w:cs="Arial"/>
          <w:bCs/>
          <w:sz w:val="28"/>
          <w:szCs w:val="28"/>
        </w:rPr>
        <w:t xml:space="preserve"> - </w:t>
      </w:r>
      <w:r w:rsidR="0017373E" w:rsidRPr="00C60CCE">
        <w:rPr>
          <w:rFonts w:ascii="Arial" w:eastAsia="Times New Roman" w:hAnsi="Arial" w:cs="Arial"/>
          <w:bCs/>
          <w:sz w:val="28"/>
          <w:szCs w:val="28"/>
        </w:rPr>
        <w:t xml:space="preserve">The larger the pieces of food, the longer they will take to dry. Not to mention, big chunks of meat may go rancid due to their fat content. For the best </w:t>
      </w:r>
      <w:proofErr w:type="gramStart"/>
      <w:r w:rsidR="0017373E" w:rsidRPr="00C60CCE">
        <w:rPr>
          <w:rFonts w:ascii="Arial" w:eastAsia="Times New Roman" w:hAnsi="Arial" w:cs="Arial"/>
          <w:bCs/>
          <w:sz w:val="28"/>
          <w:szCs w:val="28"/>
        </w:rPr>
        <w:t>freeze drying</w:t>
      </w:r>
      <w:proofErr w:type="gramEnd"/>
      <w:r w:rsidR="0017373E" w:rsidRPr="00C60CCE">
        <w:rPr>
          <w:rFonts w:ascii="Arial" w:eastAsia="Times New Roman" w:hAnsi="Arial" w:cs="Arial"/>
          <w:bCs/>
          <w:sz w:val="28"/>
          <w:szCs w:val="28"/>
        </w:rPr>
        <w:t xml:space="preserve"> results, make sure to cut food into small uniform pieces. Doing this ensures that moisture is completely removed and that each piece is fully processed. </w:t>
      </w:r>
    </w:p>
    <w:p w14:paraId="6CFF75F3" w14:textId="77777777" w:rsidR="0017373E" w:rsidRPr="00C60CCE" w:rsidRDefault="0017373E" w:rsidP="00A60D33">
      <w:pPr>
        <w:pStyle w:val="ListParagraph"/>
        <w:numPr>
          <w:ilvl w:val="0"/>
          <w:numId w:val="7"/>
        </w:numPr>
        <w:shd w:val="clear" w:color="auto" w:fill="FFFFFF"/>
        <w:spacing w:before="375" w:after="100" w:afterAutospacing="1" w:line="276" w:lineRule="auto"/>
        <w:outlineLvl w:val="2"/>
        <w:rPr>
          <w:rFonts w:ascii="Arial" w:eastAsia="Times New Roman" w:hAnsi="Arial" w:cs="Arial"/>
          <w:bCs/>
          <w:sz w:val="28"/>
          <w:szCs w:val="28"/>
        </w:rPr>
      </w:pPr>
      <w:r w:rsidRPr="00C60CCE">
        <w:rPr>
          <w:rFonts w:ascii="Arial" w:eastAsia="Times New Roman" w:hAnsi="Arial" w:cs="Arial"/>
          <w:b/>
          <w:bCs/>
          <w:sz w:val="28"/>
          <w:szCs w:val="28"/>
        </w:rPr>
        <w:t xml:space="preserve">Combining meat and other foods in the </w:t>
      </w:r>
      <w:r w:rsidR="005421A7" w:rsidRPr="00C60CCE">
        <w:rPr>
          <w:rFonts w:ascii="Arial" w:eastAsia="Times New Roman" w:hAnsi="Arial" w:cs="Arial"/>
          <w:b/>
          <w:bCs/>
          <w:sz w:val="28"/>
          <w:szCs w:val="28"/>
        </w:rPr>
        <w:t>freeze-drying</w:t>
      </w:r>
      <w:r w:rsidRPr="00C60CCE">
        <w:rPr>
          <w:rFonts w:ascii="Arial" w:eastAsia="Times New Roman" w:hAnsi="Arial" w:cs="Arial"/>
          <w:b/>
          <w:bCs/>
          <w:sz w:val="28"/>
          <w:szCs w:val="28"/>
        </w:rPr>
        <w:t xml:space="preserve"> chamber</w:t>
      </w:r>
      <w:r w:rsidR="005421A7" w:rsidRPr="00C60CCE">
        <w:rPr>
          <w:rFonts w:ascii="Arial" w:eastAsia="Times New Roman" w:hAnsi="Arial" w:cs="Arial"/>
          <w:bCs/>
          <w:sz w:val="28"/>
          <w:szCs w:val="28"/>
        </w:rPr>
        <w:t xml:space="preserve"> - </w:t>
      </w:r>
      <w:r w:rsidRPr="00C60CCE">
        <w:rPr>
          <w:rFonts w:ascii="Arial" w:eastAsia="Times New Roman" w:hAnsi="Arial" w:cs="Arial"/>
          <w:bCs/>
          <w:sz w:val="28"/>
          <w:szCs w:val="28"/>
        </w:rPr>
        <w:t>While it’s fine to freeze-dry different types of food at once, as long as they have similar flavors, avoid mixin</w:t>
      </w:r>
      <w:r w:rsidR="005421A7" w:rsidRPr="00C60CCE">
        <w:rPr>
          <w:rFonts w:ascii="Arial" w:eastAsia="Times New Roman" w:hAnsi="Arial" w:cs="Arial"/>
          <w:bCs/>
          <w:sz w:val="28"/>
          <w:szCs w:val="28"/>
        </w:rPr>
        <w:t xml:space="preserve">g raw meat with other products </w:t>
      </w:r>
      <w:r w:rsidRPr="00C60CCE">
        <w:rPr>
          <w:rFonts w:ascii="Arial" w:eastAsia="Times New Roman" w:hAnsi="Arial" w:cs="Arial"/>
          <w:bCs/>
          <w:sz w:val="28"/>
          <w:szCs w:val="28"/>
        </w:rPr>
        <w:t xml:space="preserve">to avoid cross-contamination. </w:t>
      </w:r>
    </w:p>
    <w:p w14:paraId="1F5CDFCB" w14:textId="77777777" w:rsidR="0017373E" w:rsidRPr="00C60CCE" w:rsidRDefault="0017373E" w:rsidP="00A60D33">
      <w:pPr>
        <w:pStyle w:val="ListParagraph"/>
        <w:numPr>
          <w:ilvl w:val="0"/>
          <w:numId w:val="7"/>
        </w:numPr>
        <w:shd w:val="clear" w:color="auto" w:fill="FFFFFF"/>
        <w:spacing w:before="375" w:after="100" w:afterAutospacing="1" w:line="276" w:lineRule="auto"/>
        <w:outlineLvl w:val="2"/>
        <w:rPr>
          <w:rFonts w:ascii="Arial" w:eastAsia="Times New Roman" w:hAnsi="Arial" w:cs="Arial"/>
          <w:bCs/>
          <w:sz w:val="28"/>
          <w:szCs w:val="28"/>
        </w:rPr>
      </w:pPr>
      <w:r w:rsidRPr="00C60CCE">
        <w:rPr>
          <w:rFonts w:ascii="Arial" w:eastAsia="Times New Roman" w:hAnsi="Arial" w:cs="Arial"/>
          <w:b/>
          <w:bCs/>
          <w:sz w:val="28"/>
          <w:szCs w:val="28"/>
        </w:rPr>
        <w:t>Not cleaning your freeze dryer after every use</w:t>
      </w:r>
      <w:r w:rsidR="005421A7" w:rsidRPr="00C60CCE">
        <w:rPr>
          <w:rFonts w:ascii="Arial" w:eastAsia="Times New Roman" w:hAnsi="Arial" w:cs="Arial"/>
          <w:bCs/>
          <w:sz w:val="28"/>
          <w:szCs w:val="28"/>
        </w:rPr>
        <w:t xml:space="preserve"> - </w:t>
      </w:r>
      <w:r w:rsidRPr="00C60CCE">
        <w:rPr>
          <w:rFonts w:ascii="Arial" w:eastAsia="Times New Roman" w:hAnsi="Arial" w:cs="Arial"/>
          <w:bCs/>
          <w:sz w:val="28"/>
          <w:szCs w:val="28"/>
        </w:rPr>
        <w:t>Neglecting cleaning may lead to clogs and malfunction over time.  </w:t>
      </w:r>
    </w:p>
    <w:p w14:paraId="4902339B" w14:textId="77777777" w:rsidR="0017373E" w:rsidRPr="00C60CCE" w:rsidRDefault="0017373E" w:rsidP="00A60D33">
      <w:pPr>
        <w:pStyle w:val="ListParagraph"/>
        <w:numPr>
          <w:ilvl w:val="0"/>
          <w:numId w:val="7"/>
        </w:numPr>
        <w:shd w:val="clear" w:color="auto" w:fill="FFFFFF"/>
        <w:spacing w:before="375" w:after="100" w:afterAutospacing="1" w:line="276" w:lineRule="auto"/>
        <w:outlineLvl w:val="2"/>
        <w:rPr>
          <w:rFonts w:ascii="Arial" w:eastAsia="Times New Roman" w:hAnsi="Arial" w:cs="Arial"/>
          <w:bCs/>
          <w:sz w:val="28"/>
          <w:szCs w:val="28"/>
        </w:rPr>
      </w:pPr>
      <w:r w:rsidRPr="00C60CCE">
        <w:rPr>
          <w:rFonts w:ascii="Arial" w:eastAsia="Times New Roman" w:hAnsi="Arial" w:cs="Arial"/>
          <w:b/>
          <w:bCs/>
          <w:sz w:val="28"/>
          <w:szCs w:val="28"/>
        </w:rPr>
        <w:t>Not storing freeze-dried foods properly</w:t>
      </w:r>
      <w:r w:rsidR="005421A7" w:rsidRPr="00C60CCE">
        <w:rPr>
          <w:rFonts w:ascii="Arial" w:eastAsia="Times New Roman" w:hAnsi="Arial" w:cs="Arial"/>
          <w:bCs/>
          <w:sz w:val="28"/>
          <w:szCs w:val="28"/>
        </w:rPr>
        <w:t xml:space="preserve"> - </w:t>
      </w:r>
      <w:r w:rsidRPr="00C60CCE">
        <w:rPr>
          <w:rFonts w:ascii="Arial" w:eastAsia="Times New Roman" w:hAnsi="Arial" w:cs="Arial"/>
          <w:bCs/>
          <w:sz w:val="28"/>
          <w:szCs w:val="28"/>
        </w:rPr>
        <w:t>Freeze-dried products can last up to 25 years depending on how you store them. This is why ensuring proper storage of your foods is crucial to maximizing their longevity. R</w:t>
      </w:r>
      <w:r w:rsidR="005421A7" w:rsidRPr="00C60CCE">
        <w:rPr>
          <w:rFonts w:ascii="Arial" w:eastAsia="Times New Roman" w:hAnsi="Arial" w:cs="Arial"/>
          <w:bCs/>
          <w:sz w:val="28"/>
          <w:szCs w:val="28"/>
        </w:rPr>
        <w:t xml:space="preserve">ight after freeze drying, </w:t>
      </w:r>
      <w:r w:rsidRPr="00C60CCE">
        <w:rPr>
          <w:rFonts w:ascii="Arial" w:eastAsia="Times New Roman" w:hAnsi="Arial" w:cs="Arial"/>
          <w:bCs/>
          <w:sz w:val="28"/>
          <w:szCs w:val="28"/>
        </w:rPr>
        <w:t xml:space="preserve">food </w:t>
      </w:r>
      <w:r w:rsidR="005421A7" w:rsidRPr="00C60CCE">
        <w:rPr>
          <w:rFonts w:ascii="Arial" w:eastAsia="Times New Roman" w:hAnsi="Arial" w:cs="Arial"/>
          <w:bCs/>
          <w:sz w:val="28"/>
          <w:szCs w:val="28"/>
        </w:rPr>
        <w:t xml:space="preserve">should be placed in an airtight container to provide </w:t>
      </w:r>
      <w:r w:rsidRPr="00C60CCE">
        <w:rPr>
          <w:rFonts w:ascii="Arial" w:eastAsia="Times New Roman" w:hAnsi="Arial" w:cs="Arial"/>
          <w:bCs/>
          <w:sz w:val="28"/>
          <w:szCs w:val="28"/>
        </w:rPr>
        <w:t>protection from light, moisture, and odor. </w:t>
      </w:r>
    </w:p>
    <w:p w14:paraId="7482985F" w14:textId="77777777" w:rsidR="0017373E" w:rsidRPr="00C60CCE" w:rsidRDefault="0017373E" w:rsidP="00A60D33">
      <w:pPr>
        <w:pStyle w:val="ListParagraph"/>
        <w:numPr>
          <w:ilvl w:val="0"/>
          <w:numId w:val="7"/>
        </w:numPr>
        <w:shd w:val="clear" w:color="auto" w:fill="FFFFFF"/>
        <w:spacing w:before="375" w:after="100" w:afterAutospacing="1" w:line="276" w:lineRule="auto"/>
        <w:outlineLvl w:val="2"/>
        <w:rPr>
          <w:rFonts w:ascii="Arial" w:eastAsia="Times New Roman" w:hAnsi="Arial" w:cs="Arial"/>
          <w:bCs/>
          <w:sz w:val="28"/>
          <w:szCs w:val="28"/>
        </w:rPr>
      </w:pPr>
      <w:r w:rsidRPr="00C60CCE">
        <w:rPr>
          <w:rFonts w:ascii="Arial" w:eastAsia="Times New Roman" w:hAnsi="Arial" w:cs="Arial"/>
          <w:b/>
          <w:bCs/>
          <w:sz w:val="28"/>
          <w:szCs w:val="28"/>
        </w:rPr>
        <w:t>Overloading your freeze dryer trays</w:t>
      </w:r>
      <w:r w:rsidRPr="00C60CCE">
        <w:rPr>
          <w:rFonts w:ascii="Arial" w:eastAsia="Times New Roman" w:hAnsi="Arial" w:cs="Arial"/>
          <w:bCs/>
          <w:sz w:val="28"/>
          <w:szCs w:val="28"/>
        </w:rPr>
        <w:t> </w:t>
      </w:r>
      <w:r w:rsidR="005421A7" w:rsidRPr="00C60CCE">
        <w:rPr>
          <w:rFonts w:ascii="Arial" w:eastAsia="Times New Roman" w:hAnsi="Arial" w:cs="Arial"/>
          <w:bCs/>
          <w:sz w:val="28"/>
          <w:szCs w:val="28"/>
        </w:rPr>
        <w:t>- K</w:t>
      </w:r>
      <w:r w:rsidRPr="00C60CCE">
        <w:rPr>
          <w:rFonts w:ascii="Arial" w:eastAsia="Times New Roman" w:hAnsi="Arial" w:cs="Arial"/>
          <w:bCs/>
          <w:sz w:val="28"/>
          <w:szCs w:val="28"/>
        </w:rPr>
        <w:t xml:space="preserve">eep in mind that more food means more drying time </w:t>
      </w:r>
      <w:r w:rsidR="005421A7" w:rsidRPr="00C60CCE">
        <w:rPr>
          <w:rFonts w:ascii="Arial" w:eastAsia="Times New Roman" w:hAnsi="Arial" w:cs="Arial"/>
          <w:bCs/>
          <w:sz w:val="28"/>
          <w:szCs w:val="28"/>
        </w:rPr>
        <w:t xml:space="preserve">is </w:t>
      </w:r>
      <w:r w:rsidRPr="00C60CCE">
        <w:rPr>
          <w:rFonts w:ascii="Arial" w:eastAsia="Times New Roman" w:hAnsi="Arial" w:cs="Arial"/>
          <w:bCs/>
          <w:sz w:val="28"/>
          <w:szCs w:val="28"/>
        </w:rPr>
        <w:t xml:space="preserve">required. As a best practice, check the recommended load size for your freeze dryer. </w:t>
      </w:r>
    </w:p>
    <w:p w14:paraId="511C7743" w14:textId="681B5BA3" w:rsidR="00965A53" w:rsidRPr="00C60CCE" w:rsidRDefault="005421A7" w:rsidP="00A60D33">
      <w:pPr>
        <w:pStyle w:val="ListParagraph"/>
        <w:numPr>
          <w:ilvl w:val="0"/>
          <w:numId w:val="7"/>
        </w:numPr>
        <w:shd w:val="clear" w:color="auto" w:fill="FFFFFF"/>
        <w:spacing w:before="375" w:after="100" w:afterAutospacing="1" w:line="276" w:lineRule="auto"/>
        <w:outlineLvl w:val="2"/>
        <w:rPr>
          <w:rFonts w:ascii="Arial" w:eastAsia="Times New Roman" w:hAnsi="Arial" w:cs="Arial"/>
          <w:bCs/>
          <w:sz w:val="28"/>
          <w:szCs w:val="28"/>
        </w:rPr>
      </w:pPr>
      <w:r w:rsidRPr="00C60CCE">
        <w:rPr>
          <w:rFonts w:ascii="Arial" w:eastAsia="Times New Roman" w:hAnsi="Arial" w:cs="Arial"/>
          <w:b/>
          <w:bCs/>
          <w:sz w:val="28"/>
          <w:szCs w:val="28"/>
        </w:rPr>
        <w:lastRenderedPageBreak/>
        <w:t>Freeze-drying</w:t>
      </w:r>
      <w:r w:rsidR="0017373E" w:rsidRPr="00C60CCE">
        <w:rPr>
          <w:rFonts w:ascii="Arial" w:eastAsia="Times New Roman" w:hAnsi="Arial" w:cs="Arial"/>
          <w:b/>
          <w:bCs/>
          <w:sz w:val="28"/>
          <w:szCs w:val="28"/>
        </w:rPr>
        <w:t xml:space="preserve"> foods high in fat and sugar</w:t>
      </w:r>
      <w:r w:rsidRPr="00C60CCE">
        <w:rPr>
          <w:rFonts w:ascii="Arial" w:eastAsia="Times New Roman" w:hAnsi="Arial" w:cs="Arial"/>
          <w:bCs/>
          <w:sz w:val="28"/>
          <w:szCs w:val="28"/>
        </w:rPr>
        <w:t xml:space="preserve"> - A</w:t>
      </w:r>
      <w:r w:rsidR="0017373E" w:rsidRPr="00C60CCE">
        <w:rPr>
          <w:rFonts w:ascii="Arial" w:eastAsia="Times New Roman" w:hAnsi="Arial" w:cs="Arial"/>
          <w:bCs/>
          <w:sz w:val="28"/>
          <w:szCs w:val="28"/>
        </w:rPr>
        <w:t xml:space="preserve"> common mistake with freeze drying is doing it on fatty and sugary foods. Because fat goes rancid sooner, your freeze-dried food will last only a few years. If you want to freeze-dry meat (</w:t>
      </w:r>
      <w:proofErr w:type="gramStart"/>
      <w:r w:rsidR="0017373E" w:rsidRPr="00C60CCE">
        <w:rPr>
          <w:rFonts w:ascii="Arial" w:eastAsia="Times New Roman" w:hAnsi="Arial" w:cs="Arial"/>
          <w:bCs/>
          <w:sz w:val="28"/>
          <w:szCs w:val="28"/>
        </w:rPr>
        <w:t>e.g.</w:t>
      </w:r>
      <w:proofErr w:type="gramEnd"/>
      <w:r w:rsidR="0017373E" w:rsidRPr="00C60CCE">
        <w:rPr>
          <w:rFonts w:ascii="Arial" w:eastAsia="Times New Roman" w:hAnsi="Arial" w:cs="Arial"/>
          <w:bCs/>
          <w:sz w:val="28"/>
          <w:szCs w:val="28"/>
        </w:rPr>
        <w:t xml:space="preserve"> an already-cooked steak), drain or remove the extra fat prior to processing it. </w:t>
      </w:r>
      <w:r w:rsidR="00D277BA" w:rsidRPr="00C60CCE">
        <w:rPr>
          <w:rFonts w:ascii="Arial" w:eastAsia="Times New Roman" w:hAnsi="Arial" w:cs="Arial"/>
          <w:bCs/>
          <w:sz w:val="28"/>
          <w:szCs w:val="28"/>
        </w:rPr>
        <w:t>Sugary</w:t>
      </w:r>
      <w:r w:rsidR="0017373E" w:rsidRPr="00C60CCE">
        <w:rPr>
          <w:rFonts w:ascii="Arial" w:eastAsia="Times New Roman" w:hAnsi="Arial" w:cs="Arial"/>
          <w:bCs/>
          <w:sz w:val="28"/>
          <w:szCs w:val="28"/>
        </w:rPr>
        <w:t xml:space="preserve"> items like honey and jams</w:t>
      </w:r>
      <w:r w:rsidR="00D277BA" w:rsidRPr="00C60CCE">
        <w:rPr>
          <w:rFonts w:ascii="Arial" w:eastAsia="Times New Roman" w:hAnsi="Arial" w:cs="Arial"/>
          <w:bCs/>
          <w:sz w:val="28"/>
          <w:szCs w:val="28"/>
        </w:rPr>
        <w:t xml:space="preserve"> will r</w:t>
      </w:r>
      <w:r w:rsidR="0017373E" w:rsidRPr="00C60CCE">
        <w:rPr>
          <w:rFonts w:ascii="Arial" w:eastAsia="Times New Roman" w:hAnsi="Arial" w:cs="Arial"/>
          <w:bCs/>
          <w:sz w:val="28"/>
          <w:szCs w:val="28"/>
        </w:rPr>
        <w:t>emain sticky even with increased drying time. So, avoid freeze drying them. </w:t>
      </w:r>
    </w:p>
    <w:p w14:paraId="4C181DD4" w14:textId="77777777" w:rsidR="00C247B0" w:rsidRPr="001A6249" w:rsidRDefault="00C247B0" w:rsidP="00A60D33">
      <w:pPr>
        <w:spacing w:line="276" w:lineRule="auto"/>
        <w:rPr>
          <w:rFonts w:ascii="Arial" w:hAnsi="Arial" w:cs="Arial"/>
          <w:sz w:val="28"/>
          <w:szCs w:val="28"/>
        </w:rPr>
      </w:pPr>
    </w:p>
    <w:p w14:paraId="543D3BB6" w14:textId="77777777" w:rsidR="006843FC" w:rsidRPr="001A6249" w:rsidRDefault="00290A14" w:rsidP="00A60D33">
      <w:pPr>
        <w:spacing w:line="276" w:lineRule="auto"/>
        <w:rPr>
          <w:rStyle w:val="hgkelc"/>
          <w:rFonts w:ascii="Arial" w:hAnsi="Arial" w:cs="Arial"/>
          <w:color w:val="4D5156"/>
          <w:sz w:val="28"/>
          <w:szCs w:val="28"/>
          <w:shd w:val="clear" w:color="auto" w:fill="FFFFFF"/>
          <w:lang w:val="en"/>
        </w:rPr>
      </w:pPr>
      <w:r>
        <w:rPr>
          <w:rStyle w:val="hgkelc"/>
          <w:rFonts w:ascii="Arial" w:hAnsi="Arial" w:cs="Arial"/>
          <w:color w:val="4D5156"/>
          <w:sz w:val="28"/>
          <w:szCs w:val="28"/>
          <w:shd w:val="clear" w:color="auto" w:fill="FFFFFF"/>
          <w:lang w:val="en"/>
        </w:rPr>
        <w:t xml:space="preserve">2] </w:t>
      </w:r>
      <w:r w:rsidR="006843FC" w:rsidRPr="001A6249">
        <w:rPr>
          <w:rStyle w:val="hgkelc"/>
          <w:rFonts w:ascii="Arial" w:hAnsi="Arial" w:cs="Arial"/>
          <w:color w:val="4D5156"/>
          <w:sz w:val="28"/>
          <w:szCs w:val="28"/>
          <w:shd w:val="clear" w:color="auto" w:fill="FFFFFF"/>
          <w:lang w:val="en"/>
        </w:rPr>
        <w:t>What is the difference between</w:t>
      </w:r>
      <w:r w:rsidR="00685E3C" w:rsidRPr="001A6249">
        <w:rPr>
          <w:rStyle w:val="hgkelc"/>
          <w:rFonts w:ascii="Arial" w:hAnsi="Arial" w:cs="Arial"/>
          <w:color w:val="4D5156"/>
          <w:sz w:val="28"/>
          <w:szCs w:val="28"/>
          <w:shd w:val="clear" w:color="auto" w:fill="FFFFFF"/>
          <w:lang w:val="en"/>
        </w:rPr>
        <w:t xml:space="preserve"> spray drying and freeze drying?</w:t>
      </w:r>
    </w:p>
    <w:p w14:paraId="4C288BF5" w14:textId="77777777" w:rsidR="00001DF5" w:rsidRPr="001A6249" w:rsidRDefault="00685E3C" w:rsidP="00A60D33">
      <w:pPr>
        <w:spacing w:line="276" w:lineRule="auto"/>
        <w:ind w:left="720"/>
        <w:rPr>
          <w:rFonts w:ascii="Arial" w:hAnsi="Arial" w:cs="Arial"/>
          <w:sz w:val="28"/>
          <w:szCs w:val="28"/>
        </w:rPr>
      </w:pPr>
      <w:r w:rsidRPr="001A6249">
        <w:rPr>
          <w:rStyle w:val="hgkelc"/>
          <w:rFonts w:ascii="Arial" w:hAnsi="Arial" w:cs="Arial"/>
          <w:color w:val="4D5156"/>
          <w:sz w:val="28"/>
          <w:szCs w:val="28"/>
          <w:shd w:val="clear" w:color="auto" w:fill="FFFFFF"/>
          <w:lang w:val="en"/>
        </w:rPr>
        <w:t xml:space="preserve">Spray </w:t>
      </w:r>
      <w:r w:rsidR="000B0B5E" w:rsidRPr="001A6249">
        <w:rPr>
          <w:rStyle w:val="hgkelc"/>
          <w:rFonts w:ascii="Arial" w:hAnsi="Arial" w:cs="Arial"/>
          <w:color w:val="4D5156"/>
          <w:sz w:val="28"/>
          <w:szCs w:val="28"/>
          <w:shd w:val="clear" w:color="auto" w:fill="FFFFFF"/>
          <w:lang w:val="en"/>
        </w:rPr>
        <w:t>drying is a thermal method widely used in the food industry to produc</w:t>
      </w:r>
      <w:r w:rsidR="006843FC" w:rsidRPr="001A6249">
        <w:rPr>
          <w:rStyle w:val="hgkelc"/>
          <w:rFonts w:ascii="Arial" w:hAnsi="Arial" w:cs="Arial"/>
          <w:color w:val="4D5156"/>
          <w:sz w:val="28"/>
          <w:szCs w:val="28"/>
          <w:shd w:val="clear" w:color="auto" w:fill="FFFFFF"/>
          <w:lang w:val="en"/>
        </w:rPr>
        <w:t>e a dry powder from a liquid</w:t>
      </w:r>
      <w:r w:rsidR="000B0B5E" w:rsidRPr="001A6249">
        <w:rPr>
          <w:rStyle w:val="hgkelc"/>
          <w:rFonts w:ascii="Arial" w:hAnsi="Arial" w:cs="Arial"/>
          <w:color w:val="4D5156"/>
          <w:sz w:val="28"/>
          <w:szCs w:val="28"/>
          <w:shd w:val="clear" w:color="auto" w:fill="FFFFFF"/>
          <w:lang w:val="en"/>
        </w:rPr>
        <w:t>. On the other hand, freeze-drying is a non</w:t>
      </w:r>
      <w:r w:rsidRPr="001A6249">
        <w:rPr>
          <w:rStyle w:val="hgkelc"/>
          <w:rFonts w:ascii="Arial" w:hAnsi="Arial" w:cs="Arial"/>
          <w:color w:val="4D5156"/>
          <w:sz w:val="28"/>
          <w:szCs w:val="28"/>
          <w:shd w:val="clear" w:color="auto" w:fill="FFFFFF"/>
          <w:lang w:val="en"/>
        </w:rPr>
        <w:t>-</w:t>
      </w:r>
      <w:r w:rsidR="000B0B5E" w:rsidRPr="001A6249">
        <w:rPr>
          <w:rStyle w:val="hgkelc"/>
          <w:rFonts w:ascii="Arial" w:hAnsi="Arial" w:cs="Arial"/>
          <w:color w:val="4D5156"/>
          <w:sz w:val="28"/>
          <w:szCs w:val="28"/>
          <w:shd w:val="clear" w:color="auto" w:fill="FFFFFF"/>
          <w:lang w:val="en"/>
        </w:rPr>
        <w:t xml:space="preserve">thermal method that is commonly used for the dehydration of heat-sensitive food through </w:t>
      </w:r>
      <w:r w:rsidRPr="001A6249">
        <w:rPr>
          <w:rStyle w:val="hgkelc"/>
          <w:rFonts w:ascii="Arial" w:hAnsi="Arial" w:cs="Arial"/>
          <w:color w:val="4D5156"/>
          <w:sz w:val="28"/>
          <w:szCs w:val="28"/>
          <w:shd w:val="clear" w:color="auto" w:fill="FFFFFF"/>
          <w:lang w:val="en"/>
        </w:rPr>
        <w:t xml:space="preserve">the combination of freezing </w:t>
      </w:r>
      <w:r w:rsidR="006843FC" w:rsidRPr="001A6249">
        <w:rPr>
          <w:rStyle w:val="hgkelc"/>
          <w:rFonts w:ascii="Arial" w:hAnsi="Arial" w:cs="Arial"/>
          <w:color w:val="4D5156"/>
          <w:sz w:val="28"/>
          <w:szCs w:val="28"/>
          <w:shd w:val="clear" w:color="auto" w:fill="FFFFFF"/>
          <w:lang w:val="en"/>
        </w:rPr>
        <w:t>and vacuum drying.</w:t>
      </w:r>
      <w:r w:rsidR="00001DF5" w:rsidRPr="001A6249">
        <w:rPr>
          <w:rFonts w:ascii="Arial" w:hAnsi="Arial" w:cs="Arial"/>
          <w:sz w:val="28"/>
          <w:szCs w:val="28"/>
        </w:rPr>
        <w:tab/>
      </w:r>
    </w:p>
    <w:p w14:paraId="4A8E23D9" w14:textId="77777777" w:rsidR="000B0B5E" w:rsidRPr="001A6249" w:rsidRDefault="000B0B5E" w:rsidP="00A60D33">
      <w:pPr>
        <w:spacing w:line="276" w:lineRule="auto"/>
        <w:rPr>
          <w:rFonts w:ascii="Arial" w:hAnsi="Arial" w:cs="Arial"/>
          <w:sz w:val="28"/>
          <w:szCs w:val="28"/>
        </w:rPr>
      </w:pPr>
    </w:p>
    <w:p w14:paraId="4A02209C" w14:textId="77777777" w:rsidR="00001DF5" w:rsidRPr="001A6249" w:rsidRDefault="00E5325D" w:rsidP="00A60D33">
      <w:pPr>
        <w:spacing w:line="276" w:lineRule="auto"/>
        <w:rPr>
          <w:rFonts w:ascii="Arial" w:hAnsi="Arial" w:cs="Arial"/>
          <w:sz w:val="28"/>
          <w:szCs w:val="28"/>
        </w:rPr>
      </w:pPr>
      <w:r>
        <w:rPr>
          <w:rFonts w:ascii="Arial" w:hAnsi="Arial" w:cs="Arial"/>
          <w:sz w:val="28"/>
          <w:szCs w:val="28"/>
        </w:rPr>
        <w:t xml:space="preserve">3] </w:t>
      </w:r>
      <w:r w:rsidR="00001DF5" w:rsidRPr="001A6249">
        <w:rPr>
          <w:rFonts w:ascii="Arial" w:hAnsi="Arial" w:cs="Arial"/>
          <w:sz w:val="28"/>
          <w:szCs w:val="28"/>
        </w:rPr>
        <w:t>Is sour dough / injera included in the fermentation processes?</w:t>
      </w:r>
    </w:p>
    <w:p w14:paraId="4EA9E646" w14:textId="0AABD6B3" w:rsidR="00E5325D" w:rsidRPr="001A6249" w:rsidRDefault="00685E3C" w:rsidP="00A60D33">
      <w:pPr>
        <w:pStyle w:val="NormalWeb"/>
        <w:shd w:val="clear" w:color="auto" w:fill="FFFFFF"/>
        <w:spacing w:before="0" w:beforeAutospacing="0" w:line="276" w:lineRule="auto"/>
        <w:ind w:left="720"/>
        <w:rPr>
          <w:rFonts w:ascii="Arial" w:hAnsi="Arial" w:cs="Arial"/>
          <w:color w:val="1E1E1E"/>
          <w:sz w:val="28"/>
          <w:szCs w:val="28"/>
        </w:rPr>
      </w:pPr>
      <w:r w:rsidRPr="001A6249">
        <w:rPr>
          <w:rFonts w:ascii="Arial" w:hAnsi="Arial" w:cs="Arial"/>
          <w:color w:val="0D0D0E"/>
          <w:sz w:val="28"/>
          <w:szCs w:val="28"/>
        </w:rPr>
        <w:t>S</w:t>
      </w:r>
      <w:r w:rsidR="006843FC" w:rsidRPr="001A6249">
        <w:rPr>
          <w:rFonts w:ascii="Arial" w:hAnsi="Arial" w:cs="Arial"/>
          <w:color w:val="0D0D0E"/>
          <w:sz w:val="28"/>
          <w:szCs w:val="28"/>
        </w:rPr>
        <w:t xml:space="preserve">ourdough </w:t>
      </w:r>
      <w:r w:rsidRPr="001A6249">
        <w:rPr>
          <w:rFonts w:ascii="Arial" w:hAnsi="Arial" w:cs="Arial"/>
          <w:color w:val="0D0D0E"/>
          <w:sz w:val="28"/>
          <w:szCs w:val="28"/>
        </w:rPr>
        <w:t xml:space="preserve">is slow fermented bread which </w:t>
      </w:r>
      <w:r w:rsidR="006843FC" w:rsidRPr="001A6249">
        <w:rPr>
          <w:rStyle w:val="Emphasis"/>
          <w:rFonts w:ascii="Arial" w:hAnsi="Arial" w:cs="Arial"/>
          <w:i w:val="0"/>
          <w:color w:val="0D0D0E"/>
          <w:sz w:val="28"/>
          <w:szCs w:val="28"/>
        </w:rPr>
        <w:t>does not</w:t>
      </w:r>
      <w:r w:rsidR="006843FC" w:rsidRPr="001A6249">
        <w:rPr>
          <w:rFonts w:ascii="Arial" w:hAnsi="Arial" w:cs="Arial"/>
          <w:color w:val="0D0D0E"/>
          <w:sz w:val="28"/>
          <w:szCs w:val="28"/>
        </w:rPr>
        <w:t xml:space="preserve"> require commercial yeast in order to rise. Instead, sourdough bread is made </w:t>
      </w:r>
      <w:r w:rsidRPr="001A6249">
        <w:rPr>
          <w:rFonts w:ascii="Arial" w:hAnsi="Arial" w:cs="Arial"/>
          <w:color w:val="0D0D0E"/>
          <w:sz w:val="28"/>
          <w:szCs w:val="28"/>
        </w:rPr>
        <w:t xml:space="preserve">with a live fermented </w:t>
      </w:r>
      <w:r w:rsidRPr="00C60CCE">
        <w:rPr>
          <w:rFonts w:ascii="Arial" w:hAnsi="Arial" w:cs="Arial"/>
          <w:color w:val="0D0D0E"/>
          <w:sz w:val="28"/>
          <w:szCs w:val="28"/>
        </w:rPr>
        <w:t>culture (</w:t>
      </w:r>
      <w:hyperlink r:id="rId8" w:history="1">
        <w:r w:rsidR="006843FC" w:rsidRPr="00C60CCE">
          <w:rPr>
            <w:rStyle w:val="Hyperlink"/>
            <w:rFonts w:ascii="Arial" w:hAnsi="Arial" w:cs="Arial"/>
            <w:bCs/>
            <w:color w:val="0D0D0E"/>
            <w:sz w:val="28"/>
            <w:szCs w:val="28"/>
            <w:u w:val="none"/>
          </w:rPr>
          <w:t>sourdough starter</w:t>
        </w:r>
        <w:r w:rsidRPr="00C60CCE">
          <w:rPr>
            <w:rStyle w:val="Hyperlink"/>
            <w:rFonts w:ascii="Arial" w:hAnsi="Arial" w:cs="Arial"/>
            <w:bCs/>
            <w:color w:val="0D0D0E"/>
            <w:sz w:val="28"/>
            <w:szCs w:val="28"/>
            <w:u w:val="none"/>
          </w:rPr>
          <w:t>)</w:t>
        </w:r>
        <w:r w:rsidR="009F4B68" w:rsidRPr="00C60CCE">
          <w:rPr>
            <w:rStyle w:val="Hyperlink"/>
            <w:rFonts w:ascii="Arial" w:hAnsi="Arial" w:cs="Arial"/>
            <w:bCs/>
            <w:color w:val="0D0D0E"/>
            <w:sz w:val="28"/>
            <w:szCs w:val="28"/>
            <w:u w:val="none"/>
          </w:rPr>
          <w:t xml:space="preserve"> containing only “wild” (naturally occurring in the raw food) yeast</w:t>
        </w:r>
        <w:r w:rsidR="006843FC" w:rsidRPr="00C60CCE">
          <w:rPr>
            <w:rStyle w:val="Hyperlink"/>
            <w:rFonts w:ascii="Arial" w:hAnsi="Arial" w:cs="Arial"/>
            <w:bCs/>
            <w:color w:val="0D0D0E"/>
            <w:sz w:val="28"/>
            <w:szCs w:val="28"/>
            <w:u w:val="none"/>
          </w:rPr>
          <w:t>,</w:t>
        </w:r>
      </w:hyperlink>
      <w:r w:rsidR="006843FC" w:rsidRPr="00C60CCE">
        <w:rPr>
          <w:rFonts w:ascii="Arial" w:hAnsi="Arial" w:cs="Arial"/>
          <w:color w:val="0D0D0E"/>
          <w:sz w:val="28"/>
          <w:szCs w:val="28"/>
        </w:rPr>
        <w:t> which acts as a natural leavening agent.</w:t>
      </w:r>
      <w:r w:rsidR="00E5325D" w:rsidRPr="00C60CCE">
        <w:rPr>
          <w:rFonts w:ascii="Arial" w:hAnsi="Arial" w:cs="Arial"/>
          <w:color w:val="1E1E1E"/>
          <w:sz w:val="28"/>
          <w:szCs w:val="28"/>
        </w:rPr>
        <w:t xml:space="preserve"> Making sure the sourdough starter </w:t>
      </w:r>
      <w:r w:rsidR="00923689" w:rsidRPr="00C60CCE">
        <w:rPr>
          <w:rFonts w:ascii="Arial" w:hAnsi="Arial" w:cs="Arial"/>
          <w:color w:val="1E1E1E"/>
          <w:sz w:val="28"/>
          <w:szCs w:val="28"/>
        </w:rPr>
        <w:t xml:space="preserve">is </w:t>
      </w:r>
      <w:r w:rsidR="009F4B68" w:rsidRPr="00C60CCE">
        <w:rPr>
          <w:rFonts w:ascii="Arial" w:hAnsi="Arial" w:cs="Arial"/>
          <w:color w:val="1E1E1E"/>
          <w:sz w:val="28"/>
          <w:szCs w:val="28"/>
        </w:rPr>
        <w:t>healthy</w:t>
      </w:r>
      <w:r w:rsidR="009F4B68">
        <w:rPr>
          <w:rFonts w:ascii="Arial" w:hAnsi="Arial" w:cs="Arial"/>
          <w:color w:val="1E1E1E"/>
          <w:sz w:val="28"/>
          <w:szCs w:val="28"/>
        </w:rPr>
        <w:t xml:space="preserve"> </w:t>
      </w:r>
      <w:r w:rsidR="00E5325D" w:rsidRPr="001A6249">
        <w:rPr>
          <w:rFonts w:ascii="Arial" w:hAnsi="Arial" w:cs="Arial"/>
          <w:color w:val="1E1E1E"/>
          <w:sz w:val="28"/>
          <w:szCs w:val="28"/>
        </w:rPr>
        <w:t>is important for safety. If the sourdough starter does not have a strong enough population of good bacteria and yeast, it is possible for the starter to go bad.</w:t>
      </w:r>
    </w:p>
    <w:p w14:paraId="66F3F0F5" w14:textId="2A2C8494" w:rsidR="006843FC" w:rsidRPr="00C60CCE" w:rsidRDefault="006843FC" w:rsidP="00A60D33">
      <w:pPr>
        <w:pStyle w:val="NormalWeb"/>
        <w:shd w:val="clear" w:color="auto" w:fill="FFFFFF"/>
        <w:spacing w:before="0" w:beforeAutospacing="0" w:after="420" w:afterAutospacing="0" w:line="276" w:lineRule="auto"/>
        <w:ind w:left="720"/>
        <w:rPr>
          <w:rFonts w:ascii="Arial" w:hAnsi="Arial" w:cs="Arial"/>
          <w:color w:val="0D0D0E"/>
          <w:sz w:val="28"/>
          <w:szCs w:val="28"/>
        </w:rPr>
      </w:pPr>
      <w:r w:rsidRPr="00C60CCE">
        <w:rPr>
          <w:rFonts w:ascii="Arial" w:hAnsi="Arial" w:cs="Arial"/>
          <w:sz w:val="28"/>
          <w:szCs w:val="28"/>
          <w:shd w:val="clear" w:color="auto" w:fill="FFFFFF"/>
        </w:rPr>
        <w:t xml:space="preserve">Injera is a sour fermented pancake-like flatbread with a slightly spongy texture, traditionally made of teff flour. </w:t>
      </w:r>
      <w:r w:rsidR="009F4B68" w:rsidRPr="00C60CCE">
        <w:rPr>
          <w:rFonts w:ascii="Arial" w:hAnsi="Arial" w:cs="Arial"/>
          <w:sz w:val="28"/>
          <w:szCs w:val="28"/>
          <w:shd w:val="clear" w:color="auto" w:fill="FFFFFF"/>
        </w:rPr>
        <w:t>Dosa and naan are produced in a similar manner, but from different ingredients. All use lactic acid bacterial fermentation, and the resulting products are either baked or fried as a flatbread.</w:t>
      </w:r>
    </w:p>
    <w:p w14:paraId="376FC590" w14:textId="3D512A9F" w:rsidR="00E5325D" w:rsidRPr="00E5325D" w:rsidRDefault="00923689" w:rsidP="00A60D33">
      <w:pPr>
        <w:pStyle w:val="NormalWeb"/>
        <w:spacing w:after="105" w:afterAutospacing="0" w:line="276" w:lineRule="auto"/>
        <w:ind w:left="720"/>
        <w:rPr>
          <w:rFonts w:ascii="Arial" w:hAnsi="Arial" w:cs="Arial"/>
          <w:sz w:val="28"/>
          <w:szCs w:val="28"/>
        </w:rPr>
      </w:pPr>
      <w:r w:rsidRPr="00C60CCE">
        <w:rPr>
          <w:rFonts w:ascii="Arial" w:hAnsi="Arial" w:cs="Arial"/>
          <w:sz w:val="28"/>
          <w:szCs w:val="28"/>
        </w:rPr>
        <w:lastRenderedPageBreak/>
        <w:t xml:space="preserve">These fermented bread products are not specifically included in the fermentation section of the AFDO Guide at this time. However, the general guidelines provided there for other products fermented using only naturally occurring bacteria and yeast would also apply to these products. </w:t>
      </w:r>
      <w:r w:rsidR="00E5325D" w:rsidRPr="00C60CCE">
        <w:rPr>
          <w:rFonts w:ascii="Arial" w:hAnsi="Arial" w:cs="Arial"/>
          <w:sz w:val="28"/>
          <w:szCs w:val="28"/>
        </w:rPr>
        <w:t>Fermented</w:t>
      </w:r>
      <w:r w:rsidR="00E5325D" w:rsidRPr="00E5325D">
        <w:rPr>
          <w:rFonts w:ascii="Arial" w:hAnsi="Arial" w:cs="Arial"/>
          <w:sz w:val="28"/>
          <w:szCs w:val="28"/>
        </w:rPr>
        <w:t xml:space="preserve"> food with lactic acid is considered generally safe. Further, fermented foods produced with good manufacturing processes and have the appropriate acid, salt, and sugar </w:t>
      </w:r>
      <w:r w:rsidR="009F4B68">
        <w:rPr>
          <w:rFonts w:ascii="Arial" w:hAnsi="Arial" w:cs="Arial"/>
          <w:sz w:val="28"/>
          <w:szCs w:val="28"/>
        </w:rPr>
        <w:t xml:space="preserve">control </w:t>
      </w:r>
      <w:r w:rsidR="00E5325D" w:rsidRPr="00E5325D">
        <w:rPr>
          <w:rFonts w:ascii="Arial" w:hAnsi="Arial" w:cs="Arial"/>
          <w:sz w:val="28"/>
          <w:szCs w:val="28"/>
        </w:rPr>
        <w:t xml:space="preserve">pathogenic microorganisms </w:t>
      </w:r>
      <w:r w:rsidR="009F4B68">
        <w:rPr>
          <w:rFonts w:ascii="Arial" w:hAnsi="Arial" w:cs="Arial"/>
          <w:sz w:val="28"/>
          <w:szCs w:val="28"/>
        </w:rPr>
        <w:t>effectively</w:t>
      </w:r>
      <w:r w:rsidR="00E5325D" w:rsidRPr="00E5325D">
        <w:rPr>
          <w:rFonts w:ascii="Arial" w:hAnsi="Arial" w:cs="Arial"/>
          <w:sz w:val="28"/>
          <w:szCs w:val="28"/>
        </w:rPr>
        <w:t>. </w:t>
      </w:r>
    </w:p>
    <w:p w14:paraId="55FB07FE" w14:textId="77777777" w:rsidR="00E04A9B" w:rsidRPr="001A6249" w:rsidRDefault="00E04A9B" w:rsidP="00A60D33">
      <w:pPr>
        <w:spacing w:line="276" w:lineRule="auto"/>
        <w:rPr>
          <w:rFonts w:ascii="Arial" w:hAnsi="Arial" w:cs="Arial"/>
          <w:sz w:val="28"/>
          <w:szCs w:val="28"/>
        </w:rPr>
      </w:pPr>
    </w:p>
    <w:p w14:paraId="1A6E7D95" w14:textId="77777777" w:rsidR="00E444EA" w:rsidRPr="001A6249" w:rsidRDefault="00E5325D" w:rsidP="00A60D33">
      <w:pPr>
        <w:spacing w:line="276" w:lineRule="auto"/>
        <w:rPr>
          <w:rFonts w:ascii="Arial" w:hAnsi="Arial" w:cs="Arial"/>
          <w:sz w:val="28"/>
          <w:szCs w:val="28"/>
        </w:rPr>
      </w:pPr>
      <w:r>
        <w:rPr>
          <w:rFonts w:ascii="Arial" w:hAnsi="Arial" w:cs="Arial"/>
          <w:sz w:val="28"/>
          <w:szCs w:val="28"/>
        </w:rPr>
        <w:t xml:space="preserve">4] </w:t>
      </w:r>
      <w:r w:rsidR="003C45D4">
        <w:rPr>
          <w:rFonts w:ascii="Arial" w:hAnsi="Arial" w:cs="Arial"/>
          <w:sz w:val="28"/>
          <w:szCs w:val="28"/>
        </w:rPr>
        <w:t>With sous-</w:t>
      </w:r>
      <w:r w:rsidR="00BE5919" w:rsidRPr="001A6249">
        <w:rPr>
          <w:rFonts w:ascii="Arial" w:hAnsi="Arial" w:cs="Arial"/>
          <w:sz w:val="28"/>
          <w:szCs w:val="28"/>
        </w:rPr>
        <w:t xml:space="preserve">vide processing, is the meat kept in the same vacuum packaging during the entire process of cooking, cooling, and cold storing? </w:t>
      </w:r>
    </w:p>
    <w:p w14:paraId="1BD47C99" w14:textId="77777777" w:rsidR="003C45D4" w:rsidRDefault="00685E3C" w:rsidP="00A60D33">
      <w:pPr>
        <w:spacing w:line="276" w:lineRule="auto"/>
        <w:ind w:left="720"/>
        <w:rPr>
          <w:rFonts w:ascii="Arial" w:hAnsi="Arial" w:cs="Arial"/>
          <w:color w:val="1F1F1F"/>
          <w:sz w:val="28"/>
          <w:szCs w:val="28"/>
        </w:rPr>
      </w:pPr>
      <w:r w:rsidRPr="001A6249">
        <w:rPr>
          <w:rFonts w:ascii="Arial" w:hAnsi="Arial" w:cs="Arial"/>
          <w:sz w:val="28"/>
          <w:szCs w:val="28"/>
        </w:rPr>
        <w:t>Yes</w:t>
      </w:r>
      <w:r w:rsidR="003C45D4">
        <w:rPr>
          <w:rFonts w:ascii="Arial" w:hAnsi="Arial" w:cs="Arial"/>
          <w:sz w:val="28"/>
          <w:szCs w:val="28"/>
        </w:rPr>
        <w:t xml:space="preserve">, </w:t>
      </w:r>
      <w:r w:rsidR="003C45D4" w:rsidRPr="003C45D4">
        <w:rPr>
          <w:rFonts w:ascii="Arial" w:hAnsi="Arial" w:cs="Arial"/>
          <w:color w:val="1F1F1F"/>
          <w:sz w:val="28"/>
          <w:szCs w:val="28"/>
        </w:rPr>
        <w:t xml:space="preserve">Sous-vide foods are vacuum packed and usually immersed in hot water for cooking. </w:t>
      </w:r>
      <w:r w:rsidR="003C45D4">
        <w:rPr>
          <w:rFonts w:ascii="Arial" w:hAnsi="Arial" w:cs="Arial"/>
          <w:color w:val="1F1F1F"/>
          <w:sz w:val="28"/>
          <w:szCs w:val="28"/>
        </w:rPr>
        <w:t>They are generally plated and served following cooking but can</w:t>
      </w:r>
      <w:r w:rsidR="00B0264A">
        <w:rPr>
          <w:rFonts w:ascii="Arial" w:hAnsi="Arial" w:cs="Arial"/>
          <w:color w:val="1F1F1F"/>
          <w:sz w:val="28"/>
          <w:szCs w:val="28"/>
        </w:rPr>
        <w:t xml:space="preserve"> </w:t>
      </w:r>
      <w:r w:rsidR="003C45D4">
        <w:rPr>
          <w:rFonts w:ascii="Arial" w:hAnsi="Arial" w:cs="Arial"/>
          <w:color w:val="1F1F1F"/>
          <w:sz w:val="28"/>
          <w:szCs w:val="28"/>
        </w:rPr>
        <w:t xml:space="preserve">be cooled and then stored in the same package. </w:t>
      </w:r>
    </w:p>
    <w:p w14:paraId="41BCA74A" w14:textId="39A30CD9" w:rsidR="00685E3C" w:rsidRPr="003C45D4" w:rsidRDefault="003C45D4" w:rsidP="00A60D33">
      <w:pPr>
        <w:spacing w:line="276" w:lineRule="auto"/>
        <w:ind w:left="720"/>
        <w:rPr>
          <w:rFonts w:ascii="Arial" w:hAnsi="Arial" w:cs="Arial"/>
          <w:sz w:val="28"/>
          <w:szCs w:val="28"/>
        </w:rPr>
      </w:pPr>
      <w:r w:rsidRPr="003C45D4">
        <w:rPr>
          <w:rFonts w:ascii="Arial" w:hAnsi="Arial" w:cs="Arial"/>
          <w:color w:val="1F1F1F"/>
          <w:sz w:val="28"/>
          <w:szCs w:val="28"/>
        </w:rPr>
        <w:t xml:space="preserve">Because of mild processing, sous-vide foods </w:t>
      </w:r>
      <w:r w:rsidR="00B0264A">
        <w:rPr>
          <w:rFonts w:ascii="Arial" w:hAnsi="Arial" w:cs="Arial"/>
          <w:color w:val="1F1F1F"/>
          <w:sz w:val="28"/>
          <w:szCs w:val="28"/>
        </w:rPr>
        <w:t xml:space="preserve">may become a public health concern because of </w:t>
      </w:r>
      <w:r w:rsidRPr="003C45D4">
        <w:rPr>
          <w:rFonts w:ascii="Arial" w:hAnsi="Arial" w:cs="Arial"/>
          <w:color w:val="1F1F1F"/>
          <w:sz w:val="28"/>
          <w:szCs w:val="28"/>
        </w:rPr>
        <w:t xml:space="preserve">microbial hazards </w:t>
      </w:r>
      <w:r w:rsidR="00122B05">
        <w:rPr>
          <w:rFonts w:ascii="Arial" w:hAnsi="Arial" w:cs="Arial"/>
          <w:color w:val="1F1F1F"/>
          <w:sz w:val="28"/>
          <w:szCs w:val="28"/>
        </w:rPr>
        <w:t>from</w:t>
      </w:r>
      <w:r w:rsidRPr="003C45D4">
        <w:rPr>
          <w:rFonts w:ascii="Arial" w:hAnsi="Arial" w:cs="Arial"/>
          <w:color w:val="1F1F1F"/>
          <w:sz w:val="28"/>
          <w:szCs w:val="28"/>
        </w:rPr>
        <w:t> </w:t>
      </w:r>
      <w:hyperlink r:id="rId9" w:tooltip="Learn more about pathogenic bacteria from ScienceDirect's AI-generated Topic Pages" w:history="1">
        <w:r w:rsidRPr="00122B05">
          <w:rPr>
            <w:rStyle w:val="Hyperlink"/>
            <w:rFonts w:ascii="Arial" w:hAnsi="Arial" w:cs="Arial"/>
            <w:color w:val="1F1F1F"/>
            <w:sz w:val="28"/>
            <w:szCs w:val="28"/>
            <w:u w:val="none"/>
          </w:rPr>
          <w:t>pathogenic bacteria</w:t>
        </w:r>
      </w:hyperlink>
      <w:r w:rsidRPr="00122B05">
        <w:rPr>
          <w:rFonts w:ascii="Arial" w:hAnsi="Arial" w:cs="Arial"/>
          <w:color w:val="1F1F1F"/>
          <w:sz w:val="28"/>
          <w:szCs w:val="28"/>
        </w:rPr>
        <w:t> </w:t>
      </w:r>
      <w:hyperlink r:id="rId10" w:tooltip="Learn more about Listeria monocytogenes from ScienceDirect's AI-generated Topic Pages" w:history="1">
        <w:r w:rsidRPr="00122B05">
          <w:rPr>
            <w:rStyle w:val="Hyperlink"/>
            <w:rFonts w:ascii="Arial" w:hAnsi="Arial" w:cs="Arial"/>
            <w:i/>
            <w:iCs/>
            <w:color w:val="1F1F1F"/>
            <w:sz w:val="28"/>
            <w:szCs w:val="28"/>
            <w:u w:val="none"/>
          </w:rPr>
          <w:t>Listeria monocytogenes</w:t>
        </w:r>
      </w:hyperlink>
      <w:r w:rsidRPr="00122B05">
        <w:rPr>
          <w:rFonts w:ascii="Arial" w:hAnsi="Arial" w:cs="Arial"/>
          <w:color w:val="1F1F1F"/>
          <w:sz w:val="28"/>
          <w:szCs w:val="28"/>
        </w:rPr>
        <w:t>, </w:t>
      </w:r>
      <w:hyperlink r:id="rId11" w:tooltip="Learn more about Clostridium from ScienceDirect's AI-generated Topic Pages" w:history="1">
        <w:r w:rsidRPr="00122B05">
          <w:rPr>
            <w:rStyle w:val="Hyperlink"/>
            <w:rFonts w:ascii="Arial" w:hAnsi="Arial" w:cs="Arial"/>
            <w:i/>
            <w:iCs/>
            <w:color w:val="1F1F1F"/>
            <w:sz w:val="28"/>
            <w:szCs w:val="28"/>
            <w:u w:val="none"/>
          </w:rPr>
          <w:t>Clostridium</w:t>
        </w:r>
      </w:hyperlink>
      <w:r w:rsidRPr="00122B05">
        <w:rPr>
          <w:rStyle w:val="Emphasis"/>
          <w:rFonts w:ascii="Arial" w:hAnsi="Arial" w:cs="Arial"/>
          <w:color w:val="1F1F1F"/>
          <w:sz w:val="28"/>
          <w:szCs w:val="28"/>
        </w:rPr>
        <w:t> botulinum</w:t>
      </w:r>
      <w:r w:rsidRPr="00122B05">
        <w:rPr>
          <w:rFonts w:ascii="Arial" w:hAnsi="Arial" w:cs="Arial"/>
          <w:color w:val="1F1F1F"/>
          <w:sz w:val="28"/>
          <w:szCs w:val="28"/>
        </w:rPr>
        <w:t>, and </w:t>
      </w:r>
      <w:r w:rsidRPr="00122B05">
        <w:rPr>
          <w:rStyle w:val="Emphasis"/>
          <w:rFonts w:ascii="Arial" w:hAnsi="Arial" w:cs="Arial"/>
          <w:color w:val="1F1F1F"/>
          <w:sz w:val="28"/>
          <w:szCs w:val="28"/>
        </w:rPr>
        <w:t>Bacillus </w:t>
      </w:r>
      <w:hyperlink r:id="rId12" w:tooltip="Learn more about cereus from ScienceDirect's AI-generated Topic Pages" w:history="1">
        <w:r w:rsidRPr="00122B05">
          <w:rPr>
            <w:rStyle w:val="Hyperlink"/>
            <w:rFonts w:ascii="Arial" w:hAnsi="Arial" w:cs="Arial"/>
            <w:i/>
            <w:iCs/>
            <w:color w:val="1F1F1F"/>
            <w:sz w:val="28"/>
            <w:szCs w:val="28"/>
            <w:u w:val="none"/>
          </w:rPr>
          <w:t>cereus</w:t>
        </w:r>
      </w:hyperlink>
      <w:r w:rsidRPr="00122B05">
        <w:rPr>
          <w:rFonts w:ascii="Arial" w:hAnsi="Arial" w:cs="Arial"/>
          <w:color w:val="1F1F1F"/>
          <w:sz w:val="28"/>
          <w:szCs w:val="28"/>
        </w:rPr>
        <w:t xml:space="preserve">. </w:t>
      </w:r>
      <w:r w:rsidRPr="003C45D4">
        <w:rPr>
          <w:rFonts w:ascii="Arial" w:hAnsi="Arial" w:cs="Arial"/>
          <w:color w:val="1F1F1F"/>
          <w:sz w:val="28"/>
          <w:szCs w:val="28"/>
        </w:rPr>
        <w:t xml:space="preserve">These pathogenic bacteria and those causing spoilage are controlled by an appropriate combination of heat during processing, rapid cooling, refrigeration during storage, and shelf-life duration. </w:t>
      </w:r>
      <w:r w:rsidR="00923689">
        <w:rPr>
          <w:rFonts w:ascii="Arial" w:hAnsi="Arial" w:cs="Arial"/>
          <w:color w:val="1F1F1F"/>
          <w:sz w:val="28"/>
          <w:szCs w:val="28"/>
        </w:rPr>
        <w:t>However, the lower cooking temperatures found in 3-401.11(B) of the FDA Food Code are not validated for destruction of viruses such as Norovirus and Hepatitis A. According to CDC data, destroying these viruses requires cooking to above 145</w:t>
      </w:r>
      <w:r w:rsidR="00923689" w:rsidRPr="00923689">
        <w:rPr>
          <w:rFonts w:ascii="Arial" w:hAnsi="Arial" w:cs="Arial"/>
          <w:color w:val="1F1F1F"/>
          <w:sz w:val="28"/>
          <w:szCs w:val="28"/>
          <w:vertAlign w:val="superscript"/>
        </w:rPr>
        <w:t>o</w:t>
      </w:r>
      <w:r w:rsidR="00923689">
        <w:rPr>
          <w:rFonts w:ascii="Arial" w:hAnsi="Arial" w:cs="Arial"/>
          <w:color w:val="1F1F1F"/>
          <w:sz w:val="28"/>
          <w:szCs w:val="28"/>
        </w:rPr>
        <w:t>F and 190</w:t>
      </w:r>
      <w:r w:rsidR="00923689" w:rsidRPr="00923689">
        <w:rPr>
          <w:rFonts w:ascii="Arial" w:hAnsi="Arial" w:cs="Arial"/>
          <w:color w:val="1F1F1F"/>
          <w:sz w:val="28"/>
          <w:szCs w:val="28"/>
          <w:vertAlign w:val="superscript"/>
        </w:rPr>
        <w:t>o</w:t>
      </w:r>
      <w:r w:rsidR="00923689">
        <w:rPr>
          <w:rFonts w:ascii="Arial" w:hAnsi="Arial" w:cs="Arial"/>
          <w:color w:val="1F1F1F"/>
          <w:sz w:val="28"/>
          <w:szCs w:val="28"/>
        </w:rPr>
        <w:t xml:space="preserve">F, respectively. (See  </w:t>
      </w:r>
      <w:hyperlink r:id="rId13" w:history="1">
        <w:r w:rsidR="00923689" w:rsidRPr="00DA1135">
          <w:rPr>
            <w:rStyle w:val="Hyperlink"/>
            <w:rFonts w:ascii="Arial" w:hAnsi="Arial" w:cs="Arial"/>
            <w:sz w:val="28"/>
            <w:szCs w:val="28"/>
          </w:rPr>
          <w:t>https://www.cdc.gov/norovirus/about/prevention.html</w:t>
        </w:r>
      </w:hyperlink>
      <w:r w:rsidR="00923689">
        <w:rPr>
          <w:rFonts w:ascii="Arial" w:hAnsi="Arial" w:cs="Arial"/>
          <w:color w:val="1F1F1F"/>
          <w:sz w:val="28"/>
          <w:szCs w:val="28"/>
        </w:rPr>
        <w:t xml:space="preserve"> and </w:t>
      </w:r>
      <w:hyperlink r:id="rId14" w:history="1">
        <w:r w:rsidR="00B318B9" w:rsidRPr="00DA1135">
          <w:rPr>
            <w:rStyle w:val="Hyperlink"/>
            <w:rFonts w:ascii="Arial" w:hAnsi="Arial" w:cs="Arial"/>
            <w:sz w:val="28"/>
            <w:szCs w:val="28"/>
          </w:rPr>
          <w:t>https://www.cdc.gov/hepatitis/hav/havfaq.htm</w:t>
        </w:r>
      </w:hyperlink>
      <w:r w:rsidR="00B318B9">
        <w:rPr>
          <w:rFonts w:ascii="Arial" w:hAnsi="Arial" w:cs="Arial"/>
          <w:color w:val="1F1F1F"/>
          <w:sz w:val="28"/>
          <w:szCs w:val="28"/>
        </w:rPr>
        <w:t xml:space="preserve"> for more information) Employee Health and Hygiene policies should be emphasized at handling steps both before and after cooking for this reason.</w:t>
      </w:r>
    </w:p>
    <w:p w14:paraId="7D6A9413" w14:textId="77777777" w:rsidR="00E5325D" w:rsidRDefault="00E5325D" w:rsidP="00A60D33">
      <w:pPr>
        <w:spacing w:line="276" w:lineRule="auto"/>
        <w:rPr>
          <w:rFonts w:ascii="Arial" w:hAnsi="Arial" w:cs="Arial"/>
          <w:sz w:val="28"/>
          <w:szCs w:val="28"/>
        </w:rPr>
      </w:pPr>
    </w:p>
    <w:p w14:paraId="7CBFA711" w14:textId="77777777" w:rsidR="00BE5919" w:rsidRPr="001A6249" w:rsidRDefault="00122B05" w:rsidP="00A60D33">
      <w:pPr>
        <w:spacing w:line="276" w:lineRule="auto"/>
        <w:rPr>
          <w:rFonts w:ascii="Arial" w:hAnsi="Arial" w:cs="Arial"/>
          <w:sz w:val="28"/>
          <w:szCs w:val="28"/>
        </w:rPr>
      </w:pPr>
      <w:r>
        <w:rPr>
          <w:rFonts w:ascii="Arial" w:hAnsi="Arial" w:cs="Arial"/>
          <w:sz w:val="28"/>
          <w:szCs w:val="28"/>
        </w:rPr>
        <w:t>5] Would</w:t>
      </w:r>
      <w:r w:rsidR="00BE5919" w:rsidRPr="001A6249">
        <w:rPr>
          <w:rFonts w:ascii="Arial" w:hAnsi="Arial" w:cs="Arial"/>
          <w:sz w:val="28"/>
          <w:szCs w:val="28"/>
        </w:rPr>
        <w:t xml:space="preserve"> taking</w:t>
      </w:r>
      <w:r>
        <w:rPr>
          <w:rFonts w:ascii="Arial" w:hAnsi="Arial" w:cs="Arial"/>
          <w:sz w:val="28"/>
          <w:szCs w:val="28"/>
        </w:rPr>
        <w:t xml:space="preserve"> an internal temperature of </w:t>
      </w:r>
      <w:r w:rsidR="00BE5919" w:rsidRPr="001A6249">
        <w:rPr>
          <w:rFonts w:ascii="Arial" w:hAnsi="Arial" w:cs="Arial"/>
          <w:sz w:val="28"/>
          <w:szCs w:val="28"/>
        </w:rPr>
        <w:t xml:space="preserve">food </w:t>
      </w:r>
      <w:r>
        <w:rPr>
          <w:rFonts w:ascii="Arial" w:hAnsi="Arial" w:cs="Arial"/>
          <w:sz w:val="28"/>
          <w:szCs w:val="28"/>
        </w:rPr>
        <w:t xml:space="preserve">that is in a vacuum package be compromised with the </w:t>
      </w:r>
      <w:r w:rsidR="00BE5919" w:rsidRPr="001A6249">
        <w:rPr>
          <w:rFonts w:ascii="Arial" w:hAnsi="Arial" w:cs="Arial"/>
          <w:sz w:val="28"/>
          <w:szCs w:val="28"/>
        </w:rPr>
        <w:t>hole made from the thermometer?</w:t>
      </w:r>
    </w:p>
    <w:p w14:paraId="5F793547" w14:textId="3ED83EE5" w:rsidR="00E444EA" w:rsidRPr="001A6249" w:rsidRDefault="00B318B9" w:rsidP="00A60D33">
      <w:pPr>
        <w:spacing w:line="276" w:lineRule="auto"/>
        <w:ind w:left="720"/>
        <w:rPr>
          <w:rFonts w:ascii="Arial" w:hAnsi="Arial" w:cs="Arial"/>
          <w:sz w:val="28"/>
          <w:szCs w:val="28"/>
        </w:rPr>
      </w:pPr>
      <w:r w:rsidRPr="00C60CCE">
        <w:rPr>
          <w:rFonts w:ascii="Arial" w:hAnsi="Arial" w:cs="Arial"/>
          <w:sz w:val="28"/>
          <w:szCs w:val="28"/>
        </w:rPr>
        <w:lastRenderedPageBreak/>
        <w:t>Use of a thermometer would definitely</w:t>
      </w:r>
      <w:r w:rsidR="00E444EA" w:rsidRPr="00C60CCE">
        <w:rPr>
          <w:rFonts w:ascii="Arial" w:hAnsi="Arial" w:cs="Arial"/>
          <w:sz w:val="28"/>
          <w:szCs w:val="28"/>
        </w:rPr>
        <w:t xml:space="preserve"> compromis</w:t>
      </w:r>
      <w:r w:rsidRPr="00C60CCE">
        <w:rPr>
          <w:rFonts w:ascii="Arial" w:hAnsi="Arial" w:cs="Arial"/>
          <w:sz w:val="28"/>
          <w:szCs w:val="28"/>
        </w:rPr>
        <w:t>e the vacuum package.  Sous vide temperature monitoring kits provide self-sealing foam tape that is intended for this application. A needle thermocouple probe is used with the foam tape, and connects either hard-wired or through a Bluetooth connection to the monitoring device.</w:t>
      </w:r>
      <w:r>
        <w:rPr>
          <w:rFonts w:ascii="Arial" w:hAnsi="Arial" w:cs="Arial"/>
          <w:sz w:val="28"/>
          <w:szCs w:val="28"/>
        </w:rPr>
        <w:t xml:space="preserve"> </w:t>
      </w:r>
    </w:p>
    <w:p w14:paraId="47FDD99B" w14:textId="77777777" w:rsidR="006843FC" w:rsidRPr="001A6249" w:rsidRDefault="006843FC" w:rsidP="00A60D33">
      <w:pPr>
        <w:spacing w:line="276" w:lineRule="auto"/>
        <w:rPr>
          <w:rFonts w:ascii="Arial" w:hAnsi="Arial" w:cs="Arial"/>
          <w:sz w:val="28"/>
          <w:szCs w:val="28"/>
        </w:rPr>
      </w:pPr>
    </w:p>
    <w:p w14:paraId="7091EFF7" w14:textId="77777777" w:rsidR="00BE5919" w:rsidRPr="001A6249" w:rsidRDefault="00122B05" w:rsidP="00A60D33">
      <w:pPr>
        <w:spacing w:line="276" w:lineRule="auto"/>
        <w:rPr>
          <w:rFonts w:ascii="Arial" w:hAnsi="Arial" w:cs="Arial"/>
          <w:sz w:val="28"/>
          <w:szCs w:val="28"/>
        </w:rPr>
      </w:pPr>
      <w:r>
        <w:rPr>
          <w:rFonts w:ascii="Arial" w:hAnsi="Arial" w:cs="Arial"/>
          <w:sz w:val="28"/>
          <w:szCs w:val="28"/>
        </w:rPr>
        <w:t>6] Would</w:t>
      </w:r>
      <w:r w:rsidR="00BE5919" w:rsidRPr="001A6249">
        <w:rPr>
          <w:rFonts w:ascii="Arial" w:hAnsi="Arial" w:cs="Arial"/>
          <w:sz w:val="28"/>
          <w:szCs w:val="28"/>
        </w:rPr>
        <w:t xml:space="preserve"> seafood </w:t>
      </w:r>
      <w:r>
        <w:rPr>
          <w:rFonts w:ascii="Arial" w:hAnsi="Arial" w:cs="Arial"/>
          <w:sz w:val="28"/>
          <w:szCs w:val="28"/>
        </w:rPr>
        <w:t xml:space="preserve">that is sous vide packaged and frozen after cooling </w:t>
      </w:r>
      <w:r w:rsidRPr="001A6249">
        <w:rPr>
          <w:rFonts w:ascii="Arial" w:hAnsi="Arial" w:cs="Arial"/>
          <w:sz w:val="28"/>
          <w:szCs w:val="28"/>
        </w:rPr>
        <w:t>require</w:t>
      </w:r>
      <w:r>
        <w:rPr>
          <w:rFonts w:ascii="Arial" w:hAnsi="Arial" w:cs="Arial"/>
          <w:sz w:val="28"/>
          <w:szCs w:val="28"/>
        </w:rPr>
        <w:t xml:space="preserve"> a v</w:t>
      </w:r>
      <w:r w:rsidR="00BE5919" w:rsidRPr="001A6249">
        <w:rPr>
          <w:rFonts w:ascii="Arial" w:hAnsi="Arial" w:cs="Arial"/>
          <w:sz w:val="28"/>
          <w:szCs w:val="28"/>
        </w:rPr>
        <w:t>ariance</w:t>
      </w:r>
      <w:r>
        <w:rPr>
          <w:rFonts w:ascii="Arial" w:hAnsi="Arial" w:cs="Arial"/>
          <w:sz w:val="28"/>
          <w:szCs w:val="28"/>
        </w:rPr>
        <w:t xml:space="preserve"> due to the requirement </w:t>
      </w:r>
      <w:r w:rsidR="00BE5919" w:rsidRPr="001A6249">
        <w:rPr>
          <w:rFonts w:ascii="Arial" w:hAnsi="Arial" w:cs="Arial"/>
          <w:sz w:val="28"/>
          <w:szCs w:val="28"/>
        </w:rPr>
        <w:t>that fish must be frozen before, during and after packaging?</w:t>
      </w:r>
    </w:p>
    <w:p w14:paraId="29AFBCB6" w14:textId="08F19A2E" w:rsidR="00685E3C" w:rsidRPr="001A6249" w:rsidRDefault="00685E3C" w:rsidP="00A60D33">
      <w:pPr>
        <w:spacing w:line="276" w:lineRule="auto"/>
        <w:rPr>
          <w:rFonts w:ascii="Arial" w:hAnsi="Arial" w:cs="Arial"/>
          <w:sz w:val="28"/>
          <w:szCs w:val="28"/>
        </w:rPr>
      </w:pPr>
      <w:r w:rsidRPr="001A6249">
        <w:rPr>
          <w:rFonts w:ascii="Arial" w:hAnsi="Arial" w:cs="Arial"/>
          <w:sz w:val="28"/>
          <w:szCs w:val="28"/>
        </w:rPr>
        <w:tab/>
        <w:t>Yes, a variance would be require</w:t>
      </w:r>
      <w:r w:rsidR="00B318B9">
        <w:rPr>
          <w:rFonts w:ascii="Arial" w:hAnsi="Arial" w:cs="Arial"/>
          <w:sz w:val="28"/>
          <w:szCs w:val="28"/>
        </w:rPr>
        <w:t>d.</w:t>
      </w:r>
    </w:p>
    <w:p w14:paraId="55E74DD6" w14:textId="77777777" w:rsidR="00902FB5" w:rsidRPr="001A6249" w:rsidRDefault="00902FB5" w:rsidP="00A60D33">
      <w:pPr>
        <w:spacing w:line="276" w:lineRule="auto"/>
        <w:rPr>
          <w:rFonts w:ascii="Arial" w:hAnsi="Arial" w:cs="Arial"/>
          <w:sz w:val="28"/>
          <w:szCs w:val="28"/>
        </w:rPr>
      </w:pPr>
    </w:p>
    <w:p w14:paraId="25A1DBAB" w14:textId="77777777" w:rsidR="00BE5919" w:rsidRPr="001A6249" w:rsidRDefault="00122B05" w:rsidP="00A60D33">
      <w:pPr>
        <w:spacing w:line="276" w:lineRule="auto"/>
        <w:rPr>
          <w:rFonts w:ascii="Arial" w:hAnsi="Arial" w:cs="Arial"/>
          <w:sz w:val="28"/>
          <w:szCs w:val="28"/>
        </w:rPr>
      </w:pPr>
      <w:r>
        <w:rPr>
          <w:rFonts w:ascii="Arial" w:hAnsi="Arial" w:cs="Arial"/>
          <w:sz w:val="28"/>
          <w:szCs w:val="28"/>
        </w:rPr>
        <w:t xml:space="preserve">7] </w:t>
      </w:r>
      <w:r w:rsidR="00693492">
        <w:rPr>
          <w:rFonts w:ascii="Arial" w:hAnsi="Arial" w:cs="Arial"/>
          <w:sz w:val="28"/>
          <w:szCs w:val="28"/>
        </w:rPr>
        <w:t>There has been confusion</w:t>
      </w:r>
      <w:r w:rsidR="00BE5919" w:rsidRPr="001A6249">
        <w:rPr>
          <w:rFonts w:ascii="Arial" w:hAnsi="Arial" w:cs="Arial"/>
          <w:sz w:val="28"/>
          <w:szCs w:val="28"/>
        </w:rPr>
        <w:t xml:space="preserve"> for which processes require a HACCP plan and no variance or required variance. Is there a chart?</w:t>
      </w:r>
    </w:p>
    <w:p w14:paraId="4D74E931" w14:textId="77777777" w:rsidR="00122B05" w:rsidRDefault="00E568DD" w:rsidP="00A60D33">
      <w:pPr>
        <w:spacing w:line="276" w:lineRule="auto"/>
        <w:ind w:left="720"/>
        <w:rPr>
          <w:rFonts w:ascii="Arial" w:hAnsi="Arial" w:cs="Arial"/>
          <w:sz w:val="28"/>
          <w:szCs w:val="28"/>
        </w:rPr>
      </w:pPr>
      <w:r>
        <w:rPr>
          <w:rFonts w:ascii="Arial" w:hAnsi="Arial" w:cs="Arial"/>
          <w:sz w:val="28"/>
          <w:szCs w:val="28"/>
        </w:rPr>
        <w:t>Specialized food processing m</w:t>
      </w:r>
      <w:r w:rsidR="001A6249" w:rsidRPr="001A6249">
        <w:rPr>
          <w:rFonts w:ascii="Arial" w:hAnsi="Arial" w:cs="Arial"/>
          <w:sz w:val="28"/>
          <w:szCs w:val="28"/>
        </w:rPr>
        <w:t xml:space="preserve">ethods that require a variance and a HACCP plan are: </w:t>
      </w:r>
    </w:p>
    <w:p w14:paraId="1922CDE0" w14:textId="77777777" w:rsidR="00122B05"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t>Smoking of fo</w:t>
      </w:r>
      <w:r w:rsidR="00122B05">
        <w:rPr>
          <w:rFonts w:ascii="Arial" w:hAnsi="Arial" w:cs="Arial"/>
          <w:sz w:val="28"/>
          <w:szCs w:val="28"/>
        </w:rPr>
        <w:t xml:space="preserve">od as a method of preservation </w:t>
      </w:r>
      <w:r w:rsidRPr="00122B05">
        <w:rPr>
          <w:rFonts w:ascii="Arial" w:hAnsi="Arial" w:cs="Arial"/>
          <w:sz w:val="28"/>
          <w:szCs w:val="28"/>
        </w:rPr>
        <w:t>but not if smoking is for flavor en</w:t>
      </w:r>
      <w:r w:rsidR="00122B05">
        <w:rPr>
          <w:rFonts w:ascii="Arial" w:hAnsi="Arial" w:cs="Arial"/>
          <w:sz w:val="28"/>
          <w:szCs w:val="28"/>
        </w:rPr>
        <w:t>hancement</w:t>
      </w:r>
    </w:p>
    <w:p w14:paraId="6740D261" w14:textId="77777777" w:rsidR="00122B05"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t>Curing of foo</w:t>
      </w:r>
      <w:r w:rsidR="00122B05">
        <w:rPr>
          <w:rFonts w:ascii="Arial" w:hAnsi="Arial" w:cs="Arial"/>
          <w:sz w:val="28"/>
          <w:szCs w:val="28"/>
        </w:rPr>
        <w:t>d such as ham, sausages, etc.</w:t>
      </w:r>
    </w:p>
    <w:p w14:paraId="3CD3C26F" w14:textId="77777777" w:rsidR="00E568DD"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t xml:space="preserve">Using food additives to preserve </w:t>
      </w:r>
      <w:r w:rsidR="00122B05">
        <w:rPr>
          <w:rFonts w:ascii="Arial" w:hAnsi="Arial" w:cs="Arial"/>
          <w:sz w:val="28"/>
          <w:szCs w:val="28"/>
        </w:rPr>
        <w:t xml:space="preserve">food </w:t>
      </w:r>
      <w:r w:rsidRPr="00122B05">
        <w:rPr>
          <w:rFonts w:ascii="Arial" w:hAnsi="Arial" w:cs="Arial"/>
          <w:sz w:val="28"/>
          <w:szCs w:val="28"/>
        </w:rPr>
        <w:t>so that it is not time</w:t>
      </w:r>
      <w:r w:rsidR="00E568DD">
        <w:rPr>
          <w:rFonts w:ascii="Arial" w:hAnsi="Arial" w:cs="Arial"/>
          <w:sz w:val="28"/>
          <w:szCs w:val="28"/>
        </w:rPr>
        <w:t xml:space="preserve">/temperature control for safety (TCS) </w:t>
      </w:r>
    </w:p>
    <w:p w14:paraId="22D6E515" w14:textId="77777777" w:rsidR="00E568DD"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t>Operating molluscan shellfish tanks that store/display shellfish that are o</w:t>
      </w:r>
      <w:r w:rsidR="00E568DD">
        <w:rPr>
          <w:rFonts w:ascii="Arial" w:hAnsi="Arial" w:cs="Arial"/>
          <w:sz w:val="28"/>
          <w:szCs w:val="28"/>
        </w:rPr>
        <w:t>ffered for human consumption</w:t>
      </w:r>
    </w:p>
    <w:p w14:paraId="28F886C8" w14:textId="77777777" w:rsidR="00E568DD"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t>Undercooking of food other than “whole muscle intact beef” and not wantin</w:t>
      </w:r>
      <w:r w:rsidR="00E568DD">
        <w:rPr>
          <w:rFonts w:ascii="Arial" w:hAnsi="Arial" w:cs="Arial"/>
          <w:sz w:val="28"/>
          <w:szCs w:val="28"/>
        </w:rPr>
        <w:t>g to use a consumer advisory</w:t>
      </w:r>
    </w:p>
    <w:p w14:paraId="61576C30" w14:textId="77777777" w:rsidR="00E568DD"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t>Custom Processing of animals for person</w:t>
      </w:r>
      <w:r w:rsidR="00E568DD">
        <w:rPr>
          <w:rFonts w:ascii="Arial" w:hAnsi="Arial" w:cs="Arial"/>
          <w:sz w:val="28"/>
          <w:szCs w:val="28"/>
        </w:rPr>
        <w:t>al use in a food establishment</w:t>
      </w:r>
    </w:p>
    <w:p w14:paraId="71DE5CDA" w14:textId="77777777" w:rsidR="00E568DD" w:rsidRDefault="00E568DD" w:rsidP="00A60D33">
      <w:pPr>
        <w:pStyle w:val="ListParagraph"/>
        <w:numPr>
          <w:ilvl w:val="0"/>
          <w:numId w:val="4"/>
        </w:numPr>
        <w:spacing w:line="276" w:lineRule="auto"/>
        <w:rPr>
          <w:rFonts w:ascii="Arial" w:hAnsi="Arial" w:cs="Arial"/>
          <w:sz w:val="28"/>
          <w:szCs w:val="28"/>
        </w:rPr>
      </w:pPr>
      <w:r>
        <w:rPr>
          <w:rFonts w:ascii="Arial" w:hAnsi="Arial" w:cs="Arial"/>
          <w:sz w:val="28"/>
          <w:szCs w:val="28"/>
        </w:rPr>
        <w:t>Sprouting of seeds or beans</w:t>
      </w:r>
    </w:p>
    <w:p w14:paraId="7A9D1B37" w14:textId="77777777" w:rsidR="00E568DD"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t>Reduced oxygen packaging, except where Clostridium botulinum and Listeria monocytogenes is a concern and a single barrier</w:t>
      </w:r>
      <w:r w:rsidR="00E568DD">
        <w:rPr>
          <w:rFonts w:ascii="Arial" w:hAnsi="Arial" w:cs="Arial"/>
          <w:sz w:val="28"/>
          <w:szCs w:val="28"/>
        </w:rPr>
        <w:t>, i.e., refrigeration exists</w:t>
      </w:r>
    </w:p>
    <w:p w14:paraId="782A0F47" w14:textId="77777777" w:rsidR="001A6249" w:rsidRPr="00122B05" w:rsidRDefault="001A6249" w:rsidP="00A60D33">
      <w:pPr>
        <w:pStyle w:val="ListParagraph"/>
        <w:numPr>
          <w:ilvl w:val="0"/>
          <w:numId w:val="4"/>
        </w:numPr>
        <w:spacing w:line="276" w:lineRule="auto"/>
        <w:rPr>
          <w:rFonts w:ascii="Arial" w:hAnsi="Arial" w:cs="Arial"/>
          <w:sz w:val="28"/>
          <w:szCs w:val="28"/>
        </w:rPr>
      </w:pPr>
      <w:r w:rsidRPr="00122B05">
        <w:rPr>
          <w:rFonts w:ascii="Arial" w:hAnsi="Arial" w:cs="Arial"/>
          <w:sz w:val="28"/>
          <w:szCs w:val="28"/>
        </w:rPr>
        <w:lastRenderedPageBreak/>
        <w:t>Preparing, serving or transporting food by another method that is determined by the department to require a variance or HACCP plan.</w:t>
      </w:r>
    </w:p>
    <w:p w14:paraId="00991234" w14:textId="77777777" w:rsidR="00E568DD" w:rsidRDefault="00E568DD" w:rsidP="00A60D33">
      <w:pPr>
        <w:spacing w:line="276" w:lineRule="auto"/>
        <w:ind w:left="720"/>
        <w:rPr>
          <w:rFonts w:ascii="Arial" w:hAnsi="Arial" w:cs="Arial"/>
          <w:sz w:val="28"/>
          <w:szCs w:val="28"/>
        </w:rPr>
      </w:pPr>
      <w:r>
        <w:rPr>
          <w:rFonts w:ascii="Arial" w:hAnsi="Arial" w:cs="Arial"/>
          <w:sz w:val="28"/>
          <w:szCs w:val="28"/>
        </w:rPr>
        <w:t>Specialized food processing m</w:t>
      </w:r>
      <w:r w:rsidR="001A6249" w:rsidRPr="001A6249">
        <w:rPr>
          <w:rFonts w:ascii="Arial" w:hAnsi="Arial" w:cs="Arial"/>
          <w:sz w:val="28"/>
          <w:szCs w:val="28"/>
        </w:rPr>
        <w:t>ethods that require a</w:t>
      </w:r>
      <w:r>
        <w:rPr>
          <w:rFonts w:ascii="Arial" w:hAnsi="Arial" w:cs="Arial"/>
          <w:sz w:val="28"/>
          <w:szCs w:val="28"/>
        </w:rPr>
        <w:t xml:space="preserve"> HACCP plan but no variance </w:t>
      </w:r>
      <w:proofErr w:type="gramStart"/>
      <w:r>
        <w:rPr>
          <w:rFonts w:ascii="Arial" w:hAnsi="Arial" w:cs="Arial"/>
          <w:sz w:val="28"/>
          <w:szCs w:val="28"/>
        </w:rPr>
        <w:t>are</w:t>
      </w:r>
      <w:proofErr w:type="gramEnd"/>
      <w:r>
        <w:rPr>
          <w:rFonts w:ascii="Arial" w:hAnsi="Arial" w:cs="Arial"/>
          <w:sz w:val="28"/>
          <w:szCs w:val="28"/>
        </w:rPr>
        <w:t xml:space="preserve">: </w:t>
      </w:r>
    </w:p>
    <w:p w14:paraId="0B5C0EAA" w14:textId="77777777" w:rsidR="001A6249" w:rsidRDefault="001A6249" w:rsidP="00A60D33">
      <w:pPr>
        <w:pStyle w:val="ListParagraph"/>
        <w:numPr>
          <w:ilvl w:val="0"/>
          <w:numId w:val="5"/>
        </w:numPr>
        <w:spacing w:line="276" w:lineRule="auto"/>
        <w:rPr>
          <w:rFonts w:ascii="Arial" w:hAnsi="Arial" w:cs="Arial"/>
          <w:sz w:val="28"/>
          <w:szCs w:val="28"/>
        </w:rPr>
      </w:pPr>
      <w:r w:rsidRPr="00E568DD">
        <w:rPr>
          <w:rFonts w:ascii="Arial" w:hAnsi="Arial" w:cs="Arial"/>
          <w:sz w:val="28"/>
          <w:szCs w:val="28"/>
        </w:rPr>
        <w:t>Reduced oxygen packaging, except where Clostridium botulinum and Listeria monocytogenes is a concern and</w:t>
      </w:r>
      <w:r w:rsidR="00693492">
        <w:rPr>
          <w:rFonts w:ascii="Arial" w:hAnsi="Arial" w:cs="Arial"/>
          <w:sz w:val="28"/>
          <w:szCs w:val="28"/>
        </w:rPr>
        <w:t xml:space="preserve"> more than one barrier exists</w:t>
      </w:r>
    </w:p>
    <w:p w14:paraId="65AB44F5" w14:textId="648EAC9D" w:rsidR="00693492" w:rsidRPr="00693492" w:rsidRDefault="00693492" w:rsidP="00A60D33">
      <w:pPr>
        <w:spacing w:line="276" w:lineRule="auto"/>
        <w:ind w:left="720"/>
        <w:rPr>
          <w:rFonts w:ascii="Arial" w:hAnsi="Arial" w:cs="Arial"/>
          <w:sz w:val="28"/>
          <w:szCs w:val="28"/>
        </w:rPr>
      </w:pPr>
      <w:r>
        <w:rPr>
          <w:rFonts w:ascii="Arial" w:hAnsi="Arial" w:cs="Arial"/>
          <w:sz w:val="28"/>
          <w:szCs w:val="28"/>
        </w:rPr>
        <w:t>The FD312 Special Processes Course has charts pertaining to variance and HACCP plan requirements.</w:t>
      </w:r>
    </w:p>
    <w:p w14:paraId="76814EFE" w14:textId="77777777" w:rsidR="00E568DD" w:rsidRPr="00E568DD" w:rsidRDefault="00E568DD" w:rsidP="00A60D33">
      <w:pPr>
        <w:spacing w:line="276" w:lineRule="auto"/>
        <w:ind w:left="720"/>
        <w:rPr>
          <w:rFonts w:ascii="Arial" w:hAnsi="Arial" w:cs="Arial"/>
          <w:sz w:val="28"/>
          <w:szCs w:val="28"/>
        </w:rPr>
      </w:pPr>
    </w:p>
    <w:p w14:paraId="59C062A7" w14:textId="77777777" w:rsidR="00902FB5" w:rsidRPr="001A6249" w:rsidRDefault="00693492" w:rsidP="00A60D33">
      <w:pPr>
        <w:spacing w:line="276" w:lineRule="auto"/>
        <w:ind w:left="720"/>
        <w:rPr>
          <w:rFonts w:ascii="Arial" w:hAnsi="Arial" w:cs="Arial"/>
          <w:sz w:val="28"/>
          <w:szCs w:val="28"/>
        </w:rPr>
      </w:pPr>
      <w:r>
        <w:rPr>
          <w:noProof/>
        </w:rPr>
        <mc:AlternateContent>
          <mc:Choice Requires="wpg">
            <w:drawing>
              <wp:inline distT="0" distB="0" distL="0" distR="0" wp14:anchorId="7AB7B5F7" wp14:editId="74CCB8DE">
                <wp:extent cx="5989643" cy="2958860"/>
                <wp:effectExtent l="0" t="0" r="0" b="0"/>
                <wp:docPr id="275917" name="Group 275917"/>
                <wp:cNvGraphicFramePr/>
                <a:graphic xmlns:a="http://schemas.openxmlformats.org/drawingml/2006/main">
                  <a:graphicData uri="http://schemas.microsoft.com/office/word/2010/wordprocessingGroup">
                    <wpg:wgp>
                      <wpg:cNvGrpSpPr/>
                      <wpg:grpSpPr>
                        <a:xfrm>
                          <a:off x="0" y="0"/>
                          <a:ext cx="5989643" cy="2958860"/>
                          <a:chOff x="19812" y="0"/>
                          <a:chExt cx="6333502" cy="2410178"/>
                        </a:xfrm>
                      </wpg:grpSpPr>
                      <wps:wsp>
                        <wps:cNvPr id="1765" name="Rectangle 1765"/>
                        <wps:cNvSpPr/>
                        <wps:spPr>
                          <a:xfrm>
                            <a:off x="3096769" y="2161663"/>
                            <a:ext cx="56146" cy="248515"/>
                          </a:xfrm>
                          <a:prstGeom prst="rect">
                            <a:avLst/>
                          </a:prstGeom>
                          <a:ln>
                            <a:noFill/>
                          </a:ln>
                        </wps:spPr>
                        <wps:txbx>
                          <w:txbxContent>
                            <w:p w14:paraId="770DC6F1" w14:textId="77777777" w:rsidR="00693492" w:rsidRDefault="00693492" w:rsidP="00693492">
                              <w:r>
                                <w:rPr>
                                  <w:rFonts w:ascii="Century Gothic" w:eastAsia="Century Gothic" w:hAnsi="Century Gothic" w:cs="Century Gothic"/>
                                  <w:color w:val="FF0000"/>
                                  <w:sz w:val="24"/>
                                </w:rPr>
                                <w:t xml:space="preserve"> </w:t>
                              </w:r>
                            </w:p>
                          </w:txbxContent>
                        </wps:txbx>
                        <wps:bodyPr horzOverflow="overflow" vert="horz" lIns="0" tIns="0" rIns="0" bIns="0" rtlCol="0">
                          <a:noAutofit/>
                        </wps:bodyPr>
                      </wps:wsp>
                      <wps:wsp>
                        <wps:cNvPr id="1766" name="Rectangle 1766"/>
                        <wps:cNvSpPr/>
                        <wps:spPr>
                          <a:xfrm>
                            <a:off x="6297169" y="2161663"/>
                            <a:ext cx="56145" cy="248515"/>
                          </a:xfrm>
                          <a:prstGeom prst="rect">
                            <a:avLst/>
                          </a:prstGeom>
                          <a:ln>
                            <a:noFill/>
                          </a:ln>
                        </wps:spPr>
                        <wps:txbx>
                          <w:txbxContent>
                            <w:p w14:paraId="25D7B6A8" w14:textId="77777777" w:rsidR="00693492" w:rsidRDefault="00693492" w:rsidP="00693492">
                              <w:r>
                                <w:rPr>
                                  <w:rFonts w:ascii="Century Gothic" w:eastAsia="Century Gothic" w:hAnsi="Century Gothic" w:cs="Century Gothic"/>
                                  <w:color w:val="FF0000"/>
                                  <w:sz w:val="24"/>
                                </w:rPr>
                                <w:t xml:space="preserve"> </w:t>
                              </w:r>
                            </w:p>
                          </w:txbxContent>
                        </wps:txbx>
                        <wps:bodyPr horzOverflow="overflow" vert="horz" lIns="0" tIns="0" rIns="0" bIns="0" rtlCol="0">
                          <a:noAutofit/>
                        </wps:bodyPr>
                      </wps:wsp>
                      <pic:pic xmlns:pic="http://schemas.openxmlformats.org/drawingml/2006/picture">
                        <pic:nvPicPr>
                          <pic:cNvPr id="1789" name="Picture 1789"/>
                          <pic:cNvPicPr/>
                        </pic:nvPicPr>
                        <pic:blipFill>
                          <a:blip r:embed="rId15"/>
                          <a:stretch>
                            <a:fillRect/>
                          </a:stretch>
                        </pic:blipFill>
                        <pic:spPr>
                          <a:xfrm>
                            <a:off x="24384" y="4572"/>
                            <a:ext cx="3044952" cy="2282952"/>
                          </a:xfrm>
                          <a:prstGeom prst="rect">
                            <a:avLst/>
                          </a:prstGeom>
                        </pic:spPr>
                      </pic:pic>
                      <wps:wsp>
                        <wps:cNvPr id="1790" name="Shape 1790"/>
                        <wps:cNvSpPr/>
                        <wps:spPr>
                          <a:xfrm>
                            <a:off x="19812" y="0"/>
                            <a:ext cx="3054096" cy="2292096"/>
                          </a:xfrm>
                          <a:custGeom>
                            <a:avLst/>
                            <a:gdLst/>
                            <a:ahLst/>
                            <a:cxnLst/>
                            <a:rect l="0" t="0" r="0" b="0"/>
                            <a:pathLst>
                              <a:path w="3054096" h="2292096">
                                <a:moveTo>
                                  <a:pt x="0" y="0"/>
                                </a:moveTo>
                                <a:lnTo>
                                  <a:pt x="3054096" y="0"/>
                                </a:lnTo>
                                <a:lnTo>
                                  <a:pt x="3054096" y="2292096"/>
                                </a:lnTo>
                                <a:lnTo>
                                  <a:pt x="0" y="2292096"/>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92" name="Picture 1792"/>
                          <pic:cNvPicPr/>
                        </pic:nvPicPr>
                        <pic:blipFill>
                          <a:blip r:embed="rId16"/>
                          <a:stretch>
                            <a:fillRect/>
                          </a:stretch>
                        </pic:blipFill>
                        <pic:spPr>
                          <a:xfrm>
                            <a:off x="3224784" y="4572"/>
                            <a:ext cx="3044952" cy="2282952"/>
                          </a:xfrm>
                          <a:prstGeom prst="rect">
                            <a:avLst/>
                          </a:prstGeom>
                        </pic:spPr>
                      </pic:pic>
                      <wps:wsp>
                        <wps:cNvPr id="1793" name="Shape 1793"/>
                        <wps:cNvSpPr/>
                        <wps:spPr>
                          <a:xfrm>
                            <a:off x="3220212" y="0"/>
                            <a:ext cx="3054096" cy="2292096"/>
                          </a:xfrm>
                          <a:custGeom>
                            <a:avLst/>
                            <a:gdLst/>
                            <a:ahLst/>
                            <a:cxnLst/>
                            <a:rect l="0" t="0" r="0" b="0"/>
                            <a:pathLst>
                              <a:path w="3054096" h="2292096">
                                <a:moveTo>
                                  <a:pt x="0" y="0"/>
                                </a:moveTo>
                                <a:lnTo>
                                  <a:pt x="3054096" y="0"/>
                                </a:lnTo>
                                <a:lnTo>
                                  <a:pt x="3054096" y="2292096"/>
                                </a:lnTo>
                                <a:lnTo>
                                  <a:pt x="0" y="2292096"/>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B7B5F7" id="Group 275917" o:spid="_x0000_s1026" style="width:471.65pt;height:233pt;mso-position-horizontal-relative:char;mso-position-vertical-relative:line" coordorigin="198" coordsize="63335,241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F77sKQNFAQADRQEA&#10;FAAAAGRycy9tZWRpYS9pbWFnZTIuanBn/9j/4AAQSkZJRgABAQEAYABgAAD/2wBDAAMCAgMCAgMD&#10;AwMEAwMEBQgFBQQEBQoHBwYIDAoMDAsKCwsNDhIQDQ4RDgsLEBYQERMUFRUVDA8XGBYUGBIUFRT/&#10;2wBDAQMEBAUEBQkFBQkUDQsNFBQUFBQUFBQUFBQUFBQUFBQUFBQUFBQUFBQUFBQUFBQUFBQUFBQU&#10;FBQUFBQUFBQUFBT/wAARCAIc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">
                <v:rect id="Rectangle 1765" o:spid="_x0000_s1027" style="position:absolute;left:30967;top:21616;width:56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770DC6F1" w14:textId="77777777" w:rsidR="00693492" w:rsidRDefault="00693492" w:rsidP="00693492">
                        <w:r>
                          <w:rPr>
                            <w:rFonts w:ascii="Century Gothic" w:eastAsia="Century Gothic" w:hAnsi="Century Gothic" w:cs="Century Gothic"/>
                            <w:color w:val="FF0000"/>
                            <w:sz w:val="24"/>
                          </w:rPr>
                          <w:t xml:space="preserve"> </w:t>
                        </w:r>
                      </w:p>
                    </w:txbxContent>
                  </v:textbox>
                </v:rect>
                <v:rect id="Rectangle 1766" o:spid="_x0000_s1028" style="position:absolute;left:62971;top:21616;width:56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25D7B6A8" w14:textId="77777777" w:rsidR="00693492" w:rsidRDefault="00693492" w:rsidP="00693492">
                        <w:r>
                          <w:rPr>
                            <w:rFonts w:ascii="Century Gothic" w:eastAsia="Century Gothic" w:hAnsi="Century Gothic" w:cs="Century Gothic"/>
                            <w:color w:val="FF000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9" o:spid="_x0000_s1029" type="#_x0000_t75" style="position:absolute;left:243;top:45;width:30450;height:2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">
                  <v:imagedata r:id="rId17" o:title=""/>
                </v:shape>
                <v:shape id="Shape 1790" o:spid="_x0000_s1030" style="position:absolute;left:198;width:30541;height:22920;visibility:visible;mso-wrap-style:square;v-text-anchor:top" coordsize="3054096,22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" path="m,l3054096,r,2292096l,2292096,,xe" filled="f" strokeweight=".72pt">
                  <v:path arrowok="t" textboxrect="0,0,3054096,2292096"/>
                </v:shape>
                <v:shape id="Picture 1792" o:spid="_x0000_s1031" type="#_x0000_t75" style="position:absolute;left:32247;top:45;width:30450;height:2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">
                  <v:imagedata r:id="rId18" o:title=""/>
                </v:shape>
                <v:shape id="Shape 1793" o:spid="_x0000_s1032" style="position:absolute;left:32202;width:30541;height:22920;visibility:visible;mso-wrap-style:square;v-text-anchor:top" coordsize="3054096,22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" path="m,l3054096,r,2292096l,2292096,,xe" filled="f" strokeweight=".72pt">
                  <v:path arrowok="t" textboxrect="0,0,3054096,2292096"/>
                </v:shape>
                <w10:anchorlock/>
              </v:group>
            </w:pict>
          </mc:Fallback>
        </mc:AlternateContent>
      </w:r>
    </w:p>
    <w:p w14:paraId="44958E96" w14:textId="77777777" w:rsidR="00693492" w:rsidRDefault="00693492" w:rsidP="00A60D33">
      <w:pPr>
        <w:spacing w:line="276" w:lineRule="auto"/>
        <w:rPr>
          <w:rFonts w:ascii="Arial" w:hAnsi="Arial" w:cs="Arial"/>
          <w:sz w:val="28"/>
          <w:szCs w:val="28"/>
        </w:rPr>
      </w:pPr>
    </w:p>
    <w:p w14:paraId="388BFC3D" w14:textId="77777777" w:rsidR="00BE5919" w:rsidRDefault="00693492" w:rsidP="00A60D33">
      <w:pPr>
        <w:spacing w:line="276" w:lineRule="auto"/>
        <w:rPr>
          <w:rFonts w:ascii="Arial" w:hAnsi="Arial" w:cs="Arial"/>
          <w:sz w:val="28"/>
          <w:szCs w:val="28"/>
        </w:rPr>
      </w:pPr>
      <w:r>
        <w:rPr>
          <w:rFonts w:ascii="Arial" w:hAnsi="Arial" w:cs="Arial"/>
          <w:sz w:val="28"/>
          <w:szCs w:val="28"/>
        </w:rPr>
        <w:t xml:space="preserve">8] </w:t>
      </w:r>
      <w:r w:rsidR="00BE5919" w:rsidRPr="001A6249">
        <w:rPr>
          <w:rFonts w:ascii="Arial" w:hAnsi="Arial" w:cs="Arial"/>
          <w:sz w:val="28"/>
          <w:szCs w:val="28"/>
        </w:rPr>
        <w:t>Would be very interested in knowing if there is a flow chart or some form of review sheet for various pr</w:t>
      </w:r>
      <w:r>
        <w:rPr>
          <w:rFonts w:ascii="Arial" w:hAnsi="Arial" w:cs="Arial"/>
          <w:sz w:val="28"/>
          <w:szCs w:val="28"/>
        </w:rPr>
        <w:t>ocesses for reviewers/approvers?</w:t>
      </w:r>
    </w:p>
    <w:p w14:paraId="6D5891A4" w14:textId="748D581A" w:rsidR="00693492" w:rsidRPr="001A6249" w:rsidRDefault="00693492" w:rsidP="00A60D33">
      <w:pPr>
        <w:spacing w:line="276" w:lineRule="auto"/>
        <w:ind w:left="720"/>
        <w:rPr>
          <w:rFonts w:ascii="Arial" w:hAnsi="Arial" w:cs="Arial"/>
          <w:sz w:val="28"/>
          <w:szCs w:val="28"/>
        </w:rPr>
      </w:pPr>
      <w:r>
        <w:rPr>
          <w:rFonts w:ascii="Arial" w:hAnsi="Arial" w:cs="Arial"/>
          <w:sz w:val="28"/>
          <w:szCs w:val="28"/>
        </w:rPr>
        <w:t xml:space="preserve">The FDA312 Special Processes course provides validation and verification checklists for all the retail special </w:t>
      </w:r>
      <w:r w:rsidRPr="00C60CCE">
        <w:rPr>
          <w:rFonts w:ascii="Arial" w:hAnsi="Arial" w:cs="Arial"/>
          <w:sz w:val="28"/>
          <w:szCs w:val="28"/>
        </w:rPr>
        <w:t>processes.</w:t>
      </w:r>
      <w:r w:rsidR="000815FE" w:rsidRPr="00C60CCE">
        <w:rPr>
          <w:rFonts w:ascii="Arial" w:hAnsi="Arial" w:cs="Arial"/>
          <w:sz w:val="28"/>
          <w:szCs w:val="28"/>
        </w:rPr>
        <w:t xml:space="preserve"> The HACCP templates provided at the AFDO special processes webpage provide guidance to operators to assist them in providing complete </w:t>
      </w:r>
      <w:r w:rsidR="000815FE" w:rsidRPr="00C60CCE">
        <w:rPr>
          <w:rFonts w:ascii="Arial" w:hAnsi="Arial" w:cs="Arial"/>
          <w:sz w:val="28"/>
          <w:szCs w:val="28"/>
        </w:rPr>
        <w:lastRenderedPageBreak/>
        <w:t>instructions to support implementation of HACCP plans; that guidance is also very useful for regulatory reviewers to make sure the plans are complete enough to provide the level of control required by the FDA Food Code.</w:t>
      </w:r>
    </w:p>
    <w:p w14:paraId="79D8267A" w14:textId="77777777" w:rsidR="00BE5919" w:rsidRDefault="00693492" w:rsidP="00A60D33">
      <w:pPr>
        <w:spacing w:line="276" w:lineRule="auto"/>
        <w:rPr>
          <w:rFonts w:ascii="Arial" w:hAnsi="Arial" w:cs="Arial"/>
          <w:sz w:val="28"/>
          <w:szCs w:val="28"/>
        </w:rPr>
      </w:pPr>
      <w:r>
        <w:rPr>
          <w:rFonts w:ascii="Arial" w:hAnsi="Arial" w:cs="Arial"/>
          <w:sz w:val="28"/>
          <w:szCs w:val="28"/>
        </w:rPr>
        <w:t xml:space="preserve">9] </w:t>
      </w:r>
      <w:r w:rsidR="00BE5919" w:rsidRPr="001A6249">
        <w:rPr>
          <w:rFonts w:ascii="Arial" w:hAnsi="Arial" w:cs="Arial"/>
          <w:sz w:val="28"/>
          <w:szCs w:val="28"/>
        </w:rPr>
        <w:t xml:space="preserve">Can toxins be reduced in </w:t>
      </w:r>
      <w:r>
        <w:rPr>
          <w:rFonts w:ascii="Arial" w:hAnsi="Arial" w:cs="Arial"/>
          <w:sz w:val="28"/>
          <w:szCs w:val="28"/>
        </w:rPr>
        <w:t xml:space="preserve">a </w:t>
      </w:r>
      <w:r w:rsidR="00BE5919" w:rsidRPr="001A6249">
        <w:rPr>
          <w:rFonts w:ascii="Arial" w:hAnsi="Arial" w:cs="Arial"/>
          <w:sz w:val="28"/>
          <w:szCs w:val="28"/>
        </w:rPr>
        <w:t>product is added in a dip shrink tank?</w:t>
      </w:r>
    </w:p>
    <w:p w14:paraId="744917B8" w14:textId="77777777" w:rsidR="00B1666D" w:rsidRDefault="00B1666D" w:rsidP="00A60D33">
      <w:pPr>
        <w:spacing w:line="276" w:lineRule="auto"/>
        <w:ind w:left="720"/>
        <w:rPr>
          <w:rFonts w:ascii="Arial" w:hAnsi="Arial" w:cs="Arial"/>
          <w:sz w:val="28"/>
          <w:szCs w:val="28"/>
        </w:rPr>
      </w:pPr>
      <w:r>
        <w:rPr>
          <w:rFonts w:ascii="Arial" w:hAnsi="Arial" w:cs="Arial"/>
          <w:sz w:val="28"/>
          <w:szCs w:val="28"/>
        </w:rPr>
        <w:t>This type of dip tank generates a sleek packaging when vacuum packaged products in special shrink bags are briefly immersed in warm water within the dip tank. This will create an even tighter packaging around the product and ensure moisture is retained so flavor and weight are not lost.</w:t>
      </w:r>
    </w:p>
    <w:p w14:paraId="331FE25C" w14:textId="77777777" w:rsidR="00B1666D" w:rsidRPr="001A6249" w:rsidRDefault="00B1666D" w:rsidP="00A60D33">
      <w:pPr>
        <w:spacing w:line="276" w:lineRule="auto"/>
        <w:ind w:left="720"/>
        <w:rPr>
          <w:rFonts w:ascii="Arial" w:hAnsi="Arial" w:cs="Arial"/>
          <w:sz w:val="28"/>
          <w:szCs w:val="28"/>
        </w:rPr>
      </w:pPr>
      <w:r>
        <w:rPr>
          <w:rFonts w:ascii="Arial" w:hAnsi="Arial" w:cs="Arial"/>
          <w:sz w:val="28"/>
          <w:szCs w:val="28"/>
        </w:rPr>
        <w:t xml:space="preserve">Toxin development from pathogens </w:t>
      </w:r>
      <w:proofErr w:type="gramStart"/>
      <w:r>
        <w:rPr>
          <w:rFonts w:ascii="Arial" w:hAnsi="Arial" w:cs="Arial"/>
          <w:sz w:val="28"/>
          <w:szCs w:val="28"/>
        </w:rPr>
        <w:t>are</w:t>
      </w:r>
      <w:proofErr w:type="gramEnd"/>
      <w:r>
        <w:rPr>
          <w:rFonts w:ascii="Arial" w:hAnsi="Arial" w:cs="Arial"/>
          <w:sz w:val="28"/>
          <w:szCs w:val="28"/>
        </w:rPr>
        <w:t xml:space="preserve"> controlled by proper time and temperature requirements. If these toxins have been formed, the dip tank warm water would not reduce them at all.</w:t>
      </w:r>
    </w:p>
    <w:p w14:paraId="693BA847" w14:textId="77777777" w:rsidR="00902FB5" w:rsidRPr="001A6249" w:rsidRDefault="00902FB5" w:rsidP="00A60D33">
      <w:pPr>
        <w:spacing w:line="276" w:lineRule="auto"/>
        <w:rPr>
          <w:rFonts w:ascii="Arial" w:hAnsi="Arial" w:cs="Arial"/>
          <w:sz w:val="28"/>
          <w:szCs w:val="28"/>
        </w:rPr>
      </w:pPr>
    </w:p>
    <w:p w14:paraId="30B3A939" w14:textId="54149531" w:rsidR="00BE5919" w:rsidRPr="001A6249" w:rsidRDefault="00B1666D" w:rsidP="00A60D33">
      <w:pPr>
        <w:spacing w:line="276" w:lineRule="auto"/>
        <w:rPr>
          <w:rFonts w:ascii="Arial" w:hAnsi="Arial" w:cs="Arial"/>
          <w:sz w:val="28"/>
          <w:szCs w:val="28"/>
        </w:rPr>
      </w:pPr>
      <w:r>
        <w:rPr>
          <w:rFonts w:ascii="Arial" w:hAnsi="Arial" w:cs="Arial"/>
          <w:sz w:val="28"/>
          <w:szCs w:val="28"/>
        </w:rPr>
        <w:t>10] We would like i</w:t>
      </w:r>
      <w:r w:rsidR="00BE5919" w:rsidRPr="001A6249">
        <w:rPr>
          <w:rFonts w:ascii="Arial" w:hAnsi="Arial" w:cs="Arial"/>
          <w:sz w:val="28"/>
          <w:szCs w:val="28"/>
        </w:rPr>
        <w:t>nformation on cold brew</w:t>
      </w:r>
      <w:r>
        <w:rPr>
          <w:rFonts w:ascii="Arial" w:hAnsi="Arial" w:cs="Arial"/>
          <w:sz w:val="28"/>
          <w:szCs w:val="28"/>
        </w:rPr>
        <w:t>?</w:t>
      </w:r>
    </w:p>
    <w:p w14:paraId="65343814" w14:textId="34AC629A" w:rsidR="003D541B" w:rsidRPr="001953FD" w:rsidRDefault="00B1666D" w:rsidP="00A60D33">
      <w:pPr>
        <w:shd w:val="clear" w:color="auto" w:fill="FCFCFC"/>
        <w:spacing w:after="408" w:line="276" w:lineRule="auto"/>
        <w:ind w:left="720"/>
        <w:textAlignment w:val="baseline"/>
        <w:rPr>
          <w:rFonts w:ascii="Arial" w:hAnsi="Arial" w:cs="Arial"/>
          <w:sz w:val="28"/>
          <w:szCs w:val="28"/>
          <w:shd w:val="clear" w:color="auto" w:fill="FCFCFC"/>
        </w:rPr>
      </w:pPr>
      <w:r w:rsidRPr="00B1666D">
        <w:rPr>
          <w:rFonts w:ascii="Arial" w:eastAsia="Times New Roman" w:hAnsi="Arial" w:cs="Arial"/>
          <w:sz w:val="28"/>
          <w:szCs w:val="28"/>
        </w:rPr>
        <w:t>C</w:t>
      </w:r>
      <w:r w:rsidR="003D541B" w:rsidRPr="003D541B">
        <w:rPr>
          <w:rFonts w:ascii="Arial" w:eastAsia="Times New Roman" w:hAnsi="Arial" w:cs="Arial"/>
          <w:sz w:val="28"/>
          <w:szCs w:val="28"/>
        </w:rPr>
        <w:t xml:space="preserve">old brew is </w:t>
      </w:r>
      <w:r w:rsidR="00B864CB">
        <w:rPr>
          <w:rFonts w:ascii="Arial" w:eastAsia="Times New Roman" w:hAnsi="Arial" w:cs="Arial"/>
          <w:sz w:val="28"/>
          <w:szCs w:val="28"/>
        </w:rPr>
        <w:t xml:space="preserve">generally </w:t>
      </w:r>
      <w:r w:rsidR="003D541B" w:rsidRPr="003D541B">
        <w:rPr>
          <w:rFonts w:ascii="Arial" w:eastAsia="Times New Roman" w:hAnsi="Arial" w:cs="Arial"/>
          <w:sz w:val="28"/>
          <w:szCs w:val="28"/>
        </w:rPr>
        <w:t>brewed without any heat. Instead, coarse grounds are exposed to water, usually over a long period of time, and typically at room temperature or colder.</w:t>
      </w:r>
      <w:r w:rsidR="00882249" w:rsidRPr="00882249">
        <w:t xml:space="preserve"> </w:t>
      </w:r>
      <w:r w:rsidR="00882249" w:rsidRPr="00882249">
        <w:rPr>
          <w:rStyle w:val="cf01"/>
          <w:rFonts w:ascii="Arial" w:hAnsi="Arial" w:cs="Arial"/>
          <w:sz w:val="28"/>
          <w:szCs w:val="28"/>
        </w:rPr>
        <w:t xml:space="preserve">When coffee grounds (generally produced from roasted coffee beans) are mixed or </w:t>
      </w:r>
      <w:r w:rsidR="00882249" w:rsidRPr="001953FD">
        <w:rPr>
          <w:rStyle w:val="cf01"/>
          <w:rFonts w:ascii="Arial" w:hAnsi="Arial" w:cs="Arial"/>
          <w:sz w:val="28"/>
          <w:szCs w:val="28"/>
        </w:rPr>
        <w:t>extracted with water, the resulting product meets the FDA Food Code definition of a TCS food (heat treated plant food).</w:t>
      </w:r>
      <w:r w:rsidR="00B864CB" w:rsidRPr="001953FD">
        <w:rPr>
          <w:rFonts w:ascii="Arial" w:eastAsia="Times New Roman" w:hAnsi="Arial" w:cs="Arial"/>
          <w:sz w:val="28"/>
          <w:szCs w:val="28"/>
        </w:rPr>
        <w:t xml:space="preserve"> Since cold brew coffee lacks a heat step, the final product is considered a Time/Temperature Control for Safety (TCS) </w:t>
      </w:r>
      <w:r w:rsidR="00882249" w:rsidRPr="001953FD">
        <w:rPr>
          <w:rFonts w:ascii="Arial" w:eastAsia="Times New Roman" w:hAnsi="Arial" w:cs="Arial"/>
          <w:sz w:val="28"/>
          <w:szCs w:val="28"/>
        </w:rPr>
        <w:t xml:space="preserve">ready-to-eat (drink) </w:t>
      </w:r>
      <w:r w:rsidR="00B864CB" w:rsidRPr="001953FD">
        <w:rPr>
          <w:rFonts w:ascii="Arial" w:eastAsia="Times New Roman" w:hAnsi="Arial" w:cs="Arial"/>
          <w:sz w:val="28"/>
          <w:szCs w:val="28"/>
        </w:rPr>
        <w:t xml:space="preserve">food and requires refrigeration </w:t>
      </w:r>
      <w:r w:rsidR="00E04A9B" w:rsidRPr="001953FD">
        <w:rPr>
          <w:rFonts w:ascii="Arial" w:hAnsi="Arial" w:cs="Arial"/>
          <w:sz w:val="28"/>
          <w:szCs w:val="28"/>
          <w:shd w:val="clear" w:color="auto" w:fill="FFFFFF"/>
        </w:rPr>
        <w:t xml:space="preserve">unless evidence is provided to the </w:t>
      </w:r>
      <w:r w:rsidR="00882249" w:rsidRPr="001953FD">
        <w:rPr>
          <w:rFonts w:ascii="Arial" w:hAnsi="Arial" w:cs="Arial"/>
          <w:sz w:val="28"/>
          <w:szCs w:val="28"/>
          <w:shd w:val="clear" w:color="auto" w:fill="FFFFFF"/>
        </w:rPr>
        <w:t>Regulatory Authority</w:t>
      </w:r>
      <w:r w:rsidR="00E04A9B" w:rsidRPr="001953FD">
        <w:rPr>
          <w:rFonts w:ascii="Arial" w:hAnsi="Arial" w:cs="Arial"/>
          <w:sz w:val="28"/>
          <w:szCs w:val="28"/>
          <w:shd w:val="clear" w:color="auto" w:fill="FFFFFF"/>
        </w:rPr>
        <w:t xml:space="preserve"> to indicate it is a non-TCS food.</w:t>
      </w:r>
      <w:r w:rsidR="003D541B" w:rsidRPr="001953FD">
        <w:rPr>
          <w:rFonts w:ascii="Arial" w:hAnsi="Arial" w:cs="Arial"/>
          <w:sz w:val="28"/>
          <w:szCs w:val="28"/>
          <w:shd w:val="clear" w:color="auto" w:fill="FCFCFC"/>
        </w:rPr>
        <w:t xml:space="preserve"> A HACCP Pl</w:t>
      </w:r>
      <w:r w:rsidR="00B864CB" w:rsidRPr="001953FD">
        <w:rPr>
          <w:rFonts w:ascii="Arial" w:hAnsi="Arial" w:cs="Arial"/>
          <w:sz w:val="28"/>
          <w:szCs w:val="28"/>
          <w:shd w:val="clear" w:color="auto" w:fill="FCFCFC"/>
        </w:rPr>
        <w:t>an is generally not required at retail</w:t>
      </w:r>
      <w:r w:rsidR="00882249" w:rsidRPr="001953FD">
        <w:rPr>
          <w:rFonts w:ascii="Arial" w:hAnsi="Arial" w:cs="Arial"/>
          <w:sz w:val="28"/>
          <w:szCs w:val="28"/>
          <w:shd w:val="clear" w:color="auto" w:fill="FCFCFC"/>
        </w:rPr>
        <w:t>.</w:t>
      </w:r>
      <w:r w:rsidR="00B864CB" w:rsidRPr="001953FD">
        <w:rPr>
          <w:rFonts w:ascii="Arial" w:hAnsi="Arial" w:cs="Arial"/>
          <w:sz w:val="28"/>
          <w:szCs w:val="28"/>
          <w:shd w:val="clear" w:color="auto" w:fill="FCFCFC"/>
        </w:rPr>
        <w:t xml:space="preserve"> </w:t>
      </w:r>
      <w:r w:rsidR="00882249" w:rsidRPr="001953FD">
        <w:rPr>
          <w:rFonts w:ascii="Arial" w:hAnsi="Arial" w:cs="Arial"/>
          <w:sz w:val="28"/>
          <w:szCs w:val="28"/>
          <w:shd w:val="clear" w:color="auto" w:fill="FCFCFC"/>
        </w:rPr>
        <w:t>However, when the product</w:t>
      </w:r>
      <w:r w:rsidR="003D541B" w:rsidRPr="001953FD">
        <w:rPr>
          <w:rFonts w:ascii="Arial" w:hAnsi="Arial" w:cs="Arial"/>
          <w:sz w:val="28"/>
          <w:szCs w:val="28"/>
          <w:shd w:val="clear" w:color="auto" w:fill="FCFCFC"/>
        </w:rPr>
        <w:t xml:space="preserve"> is brewed, held, and served above 41˚F, or if it is </w:t>
      </w:r>
      <w:r w:rsidR="00882249" w:rsidRPr="001953FD">
        <w:rPr>
          <w:rFonts w:ascii="Arial" w:hAnsi="Arial" w:cs="Arial"/>
          <w:sz w:val="28"/>
          <w:szCs w:val="28"/>
          <w:shd w:val="clear" w:color="auto" w:fill="FCFCFC"/>
        </w:rPr>
        <w:t xml:space="preserve">nitrogen-infused or </w:t>
      </w:r>
      <w:r w:rsidR="003D541B" w:rsidRPr="001953FD">
        <w:rPr>
          <w:rFonts w:ascii="Arial" w:hAnsi="Arial" w:cs="Arial"/>
          <w:sz w:val="28"/>
          <w:szCs w:val="28"/>
          <w:shd w:val="clear" w:color="auto" w:fill="FCFCFC"/>
        </w:rPr>
        <w:t>held in a container with an airtight lid for over 48 hours</w:t>
      </w:r>
      <w:r w:rsidR="00882249" w:rsidRPr="001953FD">
        <w:rPr>
          <w:rFonts w:ascii="Arial" w:hAnsi="Arial" w:cs="Arial"/>
          <w:sz w:val="28"/>
          <w:szCs w:val="28"/>
          <w:shd w:val="clear" w:color="auto" w:fill="FCFCFC"/>
        </w:rPr>
        <w:t>, the regulatory authority may require a HACCP plan. This area of knowledge is still being developed.</w:t>
      </w:r>
      <w:r w:rsidR="00882249">
        <w:rPr>
          <w:rFonts w:ascii="Arial" w:hAnsi="Arial" w:cs="Arial"/>
          <w:sz w:val="28"/>
          <w:szCs w:val="28"/>
          <w:shd w:val="clear" w:color="auto" w:fill="FCFCFC"/>
        </w:rPr>
        <w:t xml:space="preserve"> </w:t>
      </w:r>
    </w:p>
    <w:p w14:paraId="1F58323B" w14:textId="77777777" w:rsidR="00BE5919" w:rsidRDefault="00AD24E0" w:rsidP="00A60D33">
      <w:pPr>
        <w:spacing w:line="276" w:lineRule="auto"/>
        <w:rPr>
          <w:rFonts w:ascii="Arial" w:hAnsi="Arial" w:cs="Arial"/>
          <w:sz w:val="28"/>
          <w:szCs w:val="28"/>
        </w:rPr>
      </w:pPr>
      <w:r>
        <w:rPr>
          <w:rFonts w:ascii="Arial" w:hAnsi="Arial" w:cs="Arial"/>
          <w:sz w:val="28"/>
          <w:szCs w:val="28"/>
        </w:rPr>
        <w:lastRenderedPageBreak/>
        <w:t>11] Wondering about the h</w:t>
      </w:r>
      <w:r w:rsidR="00BE5919" w:rsidRPr="001A6249">
        <w:rPr>
          <w:rFonts w:ascii="Arial" w:hAnsi="Arial" w:cs="Arial"/>
          <w:sz w:val="28"/>
          <w:szCs w:val="28"/>
        </w:rPr>
        <w:t>azards with bottling Boba Tea that is made with commercial Boba pearls and not a homemade pearl for wholesale.</w:t>
      </w:r>
    </w:p>
    <w:p w14:paraId="158BC88B" w14:textId="77777777" w:rsidR="0017373E" w:rsidRDefault="00AD24E0" w:rsidP="00A60D33">
      <w:pPr>
        <w:spacing w:line="276" w:lineRule="auto"/>
        <w:ind w:left="720"/>
        <w:rPr>
          <w:rFonts w:ascii="Arial" w:hAnsi="Arial" w:cs="Arial"/>
          <w:sz w:val="28"/>
          <w:szCs w:val="28"/>
        </w:rPr>
      </w:pPr>
      <w:r>
        <w:rPr>
          <w:rFonts w:ascii="Arial" w:hAnsi="Arial" w:cs="Arial"/>
          <w:sz w:val="28"/>
          <w:szCs w:val="28"/>
        </w:rPr>
        <w:t>Boba tea is a cold served beverage consisting of a tea base, milk or fruit flavor, and edible tapioca or fruit flavored pearls (boba).</w:t>
      </w:r>
    </w:p>
    <w:p w14:paraId="60AB1FCD" w14:textId="77777777" w:rsidR="00261A3B" w:rsidRDefault="0017373E" w:rsidP="00A60D33">
      <w:pPr>
        <w:spacing w:line="276" w:lineRule="auto"/>
        <w:ind w:left="720"/>
        <w:rPr>
          <w:rFonts w:ascii="Arial" w:hAnsi="Arial" w:cs="Arial"/>
          <w:sz w:val="28"/>
          <w:szCs w:val="28"/>
        </w:rPr>
      </w:pPr>
      <w:r>
        <w:rPr>
          <w:rFonts w:ascii="Arial" w:hAnsi="Arial" w:cs="Arial"/>
          <w:sz w:val="28"/>
          <w:szCs w:val="28"/>
        </w:rPr>
        <w:t>Recognized food safety controls for the retail production of Boba Tea include employee health and h</w:t>
      </w:r>
      <w:r w:rsidR="000815FE">
        <w:rPr>
          <w:rFonts w:ascii="Arial" w:hAnsi="Arial" w:cs="Arial"/>
          <w:sz w:val="28"/>
          <w:szCs w:val="28"/>
        </w:rPr>
        <w:t>ygiene practices</w:t>
      </w:r>
      <w:r>
        <w:rPr>
          <w:rFonts w:ascii="Arial" w:hAnsi="Arial" w:cs="Arial"/>
          <w:sz w:val="28"/>
          <w:szCs w:val="28"/>
        </w:rPr>
        <w:t>, thorough cleaning and sanitizing of equipment and utensils, and proper refrigeration and storage.</w:t>
      </w:r>
      <w:r w:rsidR="00AD24E0">
        <w:rPr>
          <w:rFonts w:ascii="Arial" w:hAnsi="Arial" w:cs="Arial"/>
          <w:sz w:val="28"/>
          <w:szCs w:val="28"/>
        </w:rPr>
        <w:t xml:space="preserve"> </w:t>
      </w:r>
    </w:p>
    <w:p w14:paraId="01F7DEEF" w14:textId="77777777" w:rsidR="00261A3B" w:rsidRDefault="00261A3B" w:rsidP="00A60D33">
      <w:pPr>
        <w:spacing w:line="276" w:lineRule="auto"/>
        <w:rPr>
          <w:rFonts w:ascii="Arial" w:hAnsi="Arial" w:cs="Arial"/>
          <w:sz w:val="28"/>
          <w:szCs w:val="28"/>
        </w:rPr>
      </w:pPr>
      <w:r>
        <w:rPr>
          <w:rFonts w:ascii="Arial" w:hAnsi="Arial" w:cs="Arial"/>
          <w:sz w:val="28"/>
          <w:szCs w:val="28"/>
        </w:rPr>
        <w:t xml:space="preserve">12] </w:t>
      </w:r>
      <w:r w:rsidRPr="00261A3B">
        <w:rPr>
          <w:rFonts w:ascii="Arial" w:eastAsia="Times New Roman" w:hAnsi="Arial" w:cs="Arial"/>
          <w:color w:val="424242"/>
          <w:sz w:val="28"/>
          <w:szCs w:val="28"/>
          <w:bdr w:val="none" w:sz="0" w:space="0" w:color="auto" w:frame="1"/>
          <w:shd w:val="clear" w:color="auto" w:fill="FFFFFF"/>
        </w:rPr>
        <w:t>As per the FDA Food Code 3-502.12, raw meats and poultry can be vacuum packaged for up 30 days at 41°F. Is this applicable to plain raw meats only? Many operators like to add spices such as salt, pepper, paprika, and even marinades before they vacuum package it for flavor purposes. Does adding spices like salt and pepper affect the competing organisms of raw meats and poultry? Will the 30-day shelf-life no longer be applicable for these products?</w:t>
      </w:r>
    </w:p>
    <w:p w14:paraId="053BCFE1" w14:textId="423EE584" w:rsidR="00261A3B" w:rsidRPr="00261A3B" w:rsidRDefault="00261A3B" w:rsidP="00A60D33">
      <w:pPr>
        <w:spacing w:line="276" w:lineRule="auto"/>
        <w:ind w:left="720"/>
        <w:rPr>
          <w:rFonts w:ascii="Arial" w:hAnsi="Arial" w:cs="Arial"/>
          <w:sz w:val="28"/>
          <w:szCs w:val="28"/>
        </w:rPr>
      </w:pPr>
      <w:r w:rsidRPr="00261A3B">
        <w:rPr>
          <w:rFonts w:ascii="Arial" w:eastAsia="Times New Roman" w:hAnsi="Arial" w:cs="Arial"/>
          <w:color w:val="424242"/>
          <w:sz w:val="28"/>
          <w:szCs w:val="28"/>
          <w:bdr w:val="none" w:sz="0" w:space="0" w:color="auto" w:frame="1"/>
          <w:shd w:val="clear" w:color="auto" w:fill="FFFFFF"/>
        </w:rPr>
        <w:t xml:space="preserve">To provide context for the answer: FDA Food Code 3-502.12(B) requires that ROP packaged raw meat products must meet at least one of four characteristics: Aw of 0.91 or less, pH of 4.6 or less, commercially cured by a USDA-inspected processing plant in compliance with 9 CFR 424.21, or have a high level of competing organisms. Marinades are typically rather acidic (generally pH &lt;4.0), and they both provide flavor and help tenderize the meat. Marinades may be commercially processed as acidified foods (thermally processed), or may be ready made in-house (no thermal process, so potentially higher microbial load). If dry spices are used instead of a liquid marinade, that would typically be a dry rub, even if just pepper and salt, but may also include other seasonings such as rosemary, thyme, etc. Those herbs would add their own populations of competing bacteria. The ROP environment helps to infuse the meat with flavors of the seasonings and marinades; refrigeration must still be maintained. The answer to this question is that even with the added marinade or dry seasonings, this process still meets </w:t>
      </w:r>
      <w:r w:rsidRPr="00261A3B">
        <w:rPr>
          <w:rFonts w:ascii="Arial" w:eastAsia="Times New Roman" w:hAnsi="Arial" w:cs="Arial"/>
          <w:color w:val="424242"/>
          <w:sz w:val="28"/>
          <w:szCs w:val="28"/>
          <w:bdr w:val="none" w:sz="0" w:space="0" w:color="auto" w:frame="1"/>
          <w:shd w:val="clear" w:color="auto" w:fill="FFFFFF"/>
        </w:rPr>
        <w:lastRenderedPageBreak/>
        <w:t>characteristics of the ROP process described in 3-502.12(B), and no variance would be required.</w:t>
      </w:r>
    </w:p>
    <w:p w14:paraId="62A2ABA0" w14:textId="77777777" w:rsidR="00261A3B" w:rsidRPr="00261A3B" w:rsidRDefault="00261A3B" w:rsidP="00A60D33">
      <w:pPr>
        <w:shd w:val="clear" w:color="auto" w:fill="FFFFFF"/>
        <w:spacing w:after="0" w:line="276" w:lineRule="auto"/>
        <w:ind w:left="720"/>
        <w:textAlignment w:val="baseline"/>
        <w:rPr>
          <w:rFonts w:ascii="Aptos" w:eastAsia="Times New Roman" w:hAnsi="Aptos" w:cs="Times New Roman"/>
          <w:color w:val="000000"/>
          <w:sz w:val="28"/>
          <w:szCs w:val="28"/>
        </w:rPr>
      </w:pPr>
      <w:r w:rsidRPr="00261A3B">
        <w:rPr>
          <w:rFonts w:ascii="Aptos" w:eastAsia="Times New Roman" w:hAnsi="Aptos" w:cs="Times New Roman"/>
          <w:color w:val="000000"/>
          <w:sz w:val="28"/>
          <w:szCs w:val="28"/>
        </w:rPr>
        <w:t> </w:t>
      </w:r>
    </w:p>
    <w:p w14:paraId="1D038FEE" w14:textId="77777777" w:rsidR="00261A3B" w:rsidRPr="001A6249" w:rsidRDefault="00261A3B" w:rsidP="00A60D33">
      <w:pPr>
        <w:spacing w:line="276" w:lineRule="auto"/>
        <w:ind w:left="720"/>
        <w:rPr>
          <w:rFonts w:ascii="Arial" w:hAnsi="Arial" w:cs="Arial"/>
          <w:color w:val="FF0000"/>
          <w:sz w:val="28"/>
          <w:szCs w:val="28"/>
        </w:rPr>
      </w:pPr>
    </w:p>
    <w:p w14:paraId="1609380B" w14:textId="77777777" w:rsidR="00BE5919" w:rsidRPr="001A6249" w:rsidRDefault="00BE5919" w:rsidP="00A60D33">
      <w:pPr>
        <w:spacing w:line="276" w:lineRule="auto"/>
        <w:rPr>
          <w:rFonts w:ascii="Arial" w:hAnsi="Arial" w:cs="Arial"/>
          <w:sz w:val="28"/>
          <w:szCs w:val="28"/>
        </w:rPr>
      </w:pPr>
    </w:p>
    <w:sectPr w:rsidR="00BE5919" w:rsidRPr="001A624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93754" w14:textId="77777777" w:rsidR="002D493D" w:rsidRDefault="002D493D" w:rsidP="001B1413">
      <w:pPr>
        <w:spacing w:after="0" w:line="240" w:lineRule="auto"/>
      </w:pPr>
      <w:r>
        <w:separator/>
      </w:r>
    </w:p>
  </w:endnote>
  <w:endnote w:type="continuationSeparator" w:id="0">
    <w:p w14:paraId="6368CAFE" w14:textId="77777777" w:rsidR="002D493D" w:rsidRDefault="002D493D" w:rsidP="001B1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7997221"/>
      <w:docPartObj>
        <w:docPartGallery w:val="Page Numbers (Bottom of Page)"/>
        <w:docPartUnique/>
      </w:docPartObj>
    </w:sdtPr>
    <w:sdtContent>
      <w:p w14:paraId="06D72DCC" w14:textId="34C32C7A" w:rsidR="00A60D33" w:rsidRDefault="00A60D33" w:rsidP="0053331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AF0E9" w14:textId="77777777" w:rsidR="00A60D33" w:rsidRDefault="00A60D33" w:rsidP="00A60D3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8359193"/>
      <w:docPartObj>
        <w:docPartGallery w:val="Page Numbers (Bottom of Page)"/>
        <w:docPartUnique/>
      </w:docPartObj>
    </w:sdtPr>
    <w:sdtContent>
      <w:p w14:paraId="7CCEB15B" w14:textId="6CED5D09" w:rsidR="00A60D33" w:rsidRDefault="00A60D33" w:rsidP="0053331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5DD8EFFC" w14:textId="7FFF912C" w:rsidR="001B1413" w:rsidRDefault="001B1413" w:rsidP="00A60D33">
    <w:pPr>
      <w:pStyle w:val="Footer"/>
      <w:ind w:firstLine="360"/>
    </w:pPr>
    <w:r>
      <w:rPr>
        <w:noProof/>
      </w:rPr>
      <w:drawing>
        <wp:anchor distT="0" distB="0" distL="114300" distR="114300" simplePos="0" relativeHeight="251658240" behindDoc="0" locked="0" layoutInCell="1" allowOverlap="1" wp14:anchorId="20A7DF50" wp14:editId="5965EAC4">
          <wp:simplePos x="0" y="0"/>
          <wp:positionH relativeFrom="margin">
            <wp:posOffset>5426106</wp:posOffset>
          </wp:positionH>
          <wp:positionV relativeFrom="margin">
            <wp:posOffset>8075468</wp:posOffset>
          </wp:positionV>
          <wp:extent cx="949325" cy="944245"/>
          <wp:effectExtent l="0" t="0" r="3175" b="0"/>
          <wp:wrapSquare wrapText="bothSides"/>
          <wp:docPr id="94676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65318" name="Picture 946765318"/>
                  <pic:cNvPicPr/>
                </pic:nvPicPr>
                <pic:blipFill>
                  <a:blip r:embed="rId1">
                    <a:extLst>
                      <a:ext uri="{28A0092B-C50C-407E-A947-70E740481C1C}">
                        <a14:useLocalDpi xmlns:a14="http://schemas.microsoft.com/office/drawing/2010/main" val="0"/>
                      </a:ext>
                    </a:extLst>
                  </a:blip>
                  <a:stretch>
                    <a:fillRect/>
                  </a:stretch>
                </pic:blipFill>
                <pic:spPr>
                  <a:xfrm>
                    <a:off x="0" y="0"/>
                    <a:ext cx="949325" cy="9442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EE7B" w14:textId="77777777" w:rsidR="00A60D33" w:rsidRDefault="00A60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1C42B" w14:textId="77777777" w:rsidR="002D493D" w:rsidRDefault="002D493D" w:rsidP="001B1413">
      <w:pPr>
        <w:spacing w:after="0" w:line="240" w:lineRule="auto"/>
      </w:pPr>
      <w:r>
        <w:separator/>
      </w:r>
    </w:p>
  </w:footnote>
  <w:footnote w:type="continuationSeparator" w:id="0">
    <w:p w14:paraId="1DA537E7" w14:textId="77777777" w:rsidR="002D493D" w:rsidRDefault="002D493D" w:rsidP="001B1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3F08" w14:textId="77777777" w:rsidR="00A60D33" w:rsidRDefault="00A60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24F7" w14:textId="77777777" w:rsidR="00A60D33" w:rsidRDefault="00A60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587C" w14:textId="77777777" w:rsidR="00A60D33" w:rsidRDefault="00A60D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46483"/>
    <w:multiLevelType w:val="hybridMultilevel"/>
    <w:tmpl w:val="85B29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5F16DC"/>
    <w:multiLevelType w:val="hybridMultilevel"/>
    <w:tmpl w:val="63E81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F231D97"/>
    <w:multiLevelType w:val="hybridMultilevel"/>
    <w:tmpl w:val="D638D9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571BF6"/>
    <w:multiLevelType w:val="hybridMultilevel"/>
    <w:tmpl w:val="71728EB8"/>
    <w:lvl w:ilvl="0" w:tplc="AFFAB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01EBA"/>
    <w:multiLevelType w:val="hybridMultilevel"/>
    <w:tmpl w:val="5CE2B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5C44C1"/>
    <w:multiLevelType w:val="hybridMultilevel"/>
    <w:tmpl w:val="D8EA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F8358A"/>
    <w:multiLevelType w:val="multilevel"/>
    <w:tmpl w:val="361EA6B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603615328">
    <w:abstractNumId w:val="6"/>
  </w:num>
  <w:num w:numId="2" w16cid:durableId="339890976">
    <w:abstractNumId w:val="4"/>
  </w:num>
  <w:num w:numId="3" w16cid:durableId="1957710118">
    <w:abstractNumId w:val="3"/>
  </w:num>
  <w:num w:numId="4" w16cid:durableId="1685010615">
    <w:abstractNumId w:val="1"/>
  </w:num>
  <w:num w:numId="5" w16cid:durableId="1543203801">
    <w:abstractNumId w:val="2"/>
  </w:num>
  <w:num w:numId="6" w16cid:durableId="671831818">
    <w:abstractNumId w:val="5"/>
  </w:num>
  <w:num w:numId="7" w16cid:durableId="1810786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F5"/>
    <w:rsid w:val="00001DF5"/>
    <w:rsid w:val="000815FE"/>
    <w:rsid w:val="000B0B5E"/>
    <w:rsid w:val="00122B05"/>
    <w:rsid w:val="0017373E"/>
    <w:rsid w:val="001953FD"/>
    <w:rsid w:val="001A3933"/>
    <w:rsid w:val="001A6249"/>
    <w:rsid w:val="001B1413"/>
    <w:rsid w:val="00261A3B"/>
    <w:rsid w:val="00290A14"/>
    <w:rsid w:val="002D493D"/>
    <w:rsid w:val="00362595"/>
    <w:rsid w:val="00393DD6"/>
    <w:rsid w:val="003C45D4"/>
    <w:rsid w:val="003D541B"/>
    <w:rsid w:val="004263CA"/>
    <w:rsid w:val="00500C6F"/>
    <w:rsid w:val="005340A3"/>
    <w:rsid w:val="005421A7"/>
    <w:rsid w:val="005845A5"/>
    <w:rsid w:val="006843FC"/>
    <w:rsid w:val="00685E3C"/>
    <w:rsid w:val="00693492"/>
    <w:rsid w:val="00830EF2"/>
    <w:rsid w:val="00882249"/>
    <w:rsid w:val="008944CF"/>
    <w:rsid w:val="00902FB5"/>
    <w:rsid w:val="00923689"/>
    <w:rsid w:val="00965A53"/>
    <w:rsid w:val="00976079"/>
    <w:rsid w:val="009F4B68"/>
    <w:rsid w:val="00A60D33"/>
    <w:rsid w:val="00AD24E0"/>
    <w:rsid w:val="00AE0B9C"/>
    <w:rsid w:val="00B0264A"/>
    <w:rsid w:val="00B1666D"/>
    <w:rsid w:val="00B318B9"/>
    <w:rsid w:val="00B864CB"/>
    <w:rsid w:val="00BE5919"/>
    <w:rsid w:val="00C247B0"/>
    <w:rsid w:val="00C60CCE"/>
    <w:rsid w:val="00D277BA"/>
    <w:rsid w:val="00E03391"/>
    <w:rsid w:val="00E04A9B"/>
    <w:rsid w:val="00E444EA"/>
    <w:rsid w:val="00E5325D"/>
    <w:rsid w:val="00E56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1F590"/>
  <w15:chartTrackingRefBased/>
  <w15:docId w15:val="{642DB53C-6A39-405D-9A71-C7E55C1B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845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845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text">
    <w:name w:val="q-text"/>
    <w:basedOn w:val="Normal"/>
    <w:rsid w:val="001A393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845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845A5"/>
    <w:rPr>
      <w:color w:val="0000FF"/>
      <w:u w:val="single"/>
    </w:rPr>
  </w:style>
  <w:style w:type="character" w:customStyle="1" w:styleId="Heading2Char">
    <w:name w:val="Heading 2 Char"/>
    <w:basedOn w:val="DefaultParagraphFont"/>
    <w:link w:val="Heading2"/>
    <w:uiPriority w:val="9"/>
    <w:rsid w:val="005845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845A5"/>
    <w:rPr>
      <w:rFonts w:ascii="Times New Roman" w:eastAsia="Times New Roman" w:hAnsi="Times New Roman" w:cs="Times New Roman"/>
      <w:b/>
      <w:bCs/>
      <w:sz w:val="27"/>
      <w:szCs w:val="27"/>
    </w:rPr>
  </w:style>
  <w:style w:type="character" w:styleId="Strong">
    <w:name w:val="Strong"/>
    <w:basedOn w:val="DefaultParagraphFont"/>
    <w:uiPriority w:val="22"/>
    <w:qFormat/>
    <w:rsid w:val="00BE5919"/>
    <w:rPr>
      <w:b/>
      <w:bCs/>
    </w:rPr>
  </w:style>
  <w:style w:type="character" w:customStyle="1" w:styleId="hgkelc">
    <w:name w:val="hgkelc"/>
    <w:basedOn w:val="DefaultParagraphFont"/>
    <w:rsid w:val="000B0B5E"/>
  </w:style>
  <w:style w:type="character" w:customStyle="1" w:styleId="kx21rb">
    <w:name w:val="kx21rb"/>
    <w:basedOn w:val="DefaultParagraphFont"/>
    <w:rsid w:val="000B0B5E"/>
  </w:style>
  <w:style w:type="character" w:styleId="Emphasis">
    <w:name w:val="Emphasis"/>
    <w:basedOn w:val="DefaultParagraphFont"/>
    <w:uiPriority w:val="20"/>
    <w:qFormat/>
    <w:rsid w:val="006843FC"/>
    <w:rPr>
      <w:i/>
      <w:iCs/>
    </w:rPr>
  </w:style>
  <w:style w:type="paragraph" w:styleId="ListParagraph">
    <w:name w:val="List Paragraph"/>
    <w:basedOn w:val="Normal"/>
    <w:uiPriority w:val="34"/>
    <w:qFormat/>
    <w:rsid w:val="001A6249"/>
    <w:pPr>
      <w:ind w:left="720"/>
      <w:contextualSpacing/>
    </w:pPr>
  </w:style>
  <w:style w:type="character" w:styleId="UnresolvedMention">
    <w:name w:val="Unresolved Mention"/>
    <w:basedOn w:val="DefaultParagraphFont"/>
    <w:uiPriority w:val="99"/>
    <w:semiHidden/>
    <w:unhideWhenUsed/>
    <w:rsid w:val="00923689"/>
    <w:rPr>
      <w:color w:val="605E5C"/>
      <w:shd w:val="clear" w:color="auto" w:fill="E1DFDD"/>
    </w:rPr>
  </w:style>
  <w:style w:type="character" w:styleId="CommentReference">
    <w:name w:val="annotation reference"/>
    <w:basedOn w:val="DefaultParagraphFont"/>
    <w:uiPriority w:val="99"/>
    <w:semiHidden/>
    <w:unhideWhenUsed/>
    <w:rsid w:val="00B318B9"/>
    <w:rPr>
      <w:sz w:val="16"/>
      <w:szCs w:val="16"/>
    </w:rPr>
  </w:style>
  <w:style w:type="paragraph" w:styleId="CommentText">
    <w:name w:val="annotation text"/>
    <w:basedOn w:val="Normal"/>
    <w:link w:val="CommentTextChar"/>
    <w:uiPriority w:val="99"/>
    <w:unhideWhenUsed/>
    <w:rsid w:val="00B318B9"/>
    <w:pPr>
      <w:spacing w:line="240" w:lineRule="auto"/>
    </w:pPr>
    <w:rPr>
      <w:sz w:val="20"/>
      <w:szCs w:val="20"/>
    </w:rPr>
  </w:style>
  <w:style w:type="character" w:customStyle="1" w:styleId="CommentTextChar">
    <w:name w:val="Comment Text Char"/>
    <w:basedOn w:val="DefaultParagraphFont"/>
    <w:link w:val="CommentText"/>
    <w:uiPriority w:val="99"/>
    <w:rsid w:val="00B318B9"/>
    <w:rPr>
      <w:sz w:val="20"/>
      <w:szCs w:val="20"/>
    </w:rPr>
  </w:style>
  <w:style w:type="paragraph" w:styleId="CommentSubject">
    <w:name w:val="annotation subject"/>
    <w:basedOn w:val="CommentText"/>
    <w:next w:val="CommentText"/>
    <w:link w:val="CommentSubjectChar"/>
    <w:uiPriority w:val="99"/>
    <w:semiHidden/>
    <w:unhideWhenUsed/>
    <w:rsid w:val="00B318B9"/>
    <w:rPr>
      <w:b/>
      <w:bCs/>
    </w:rPr>
  </w:style>
  <w:style w:type="character" w:customStyle="1" w:styleId="CommentSubjectChar">
    <w:name w:val="Comment Subject Char"/>
    <w:basedOn w:val="CommentTextChar"/>
    <w:link w:val="CommentSubject"/>
    <w:uiPriority w:val="99"/>
    <w:semiHidden/>
    <w:rsid w:val="00B318B9"/>
    <w:rPr>
      <w:b/>
      <w:bCs/>
      <w:sz w:val="20"/>
      <w:szCs w:val="20"/>
    </w:rPr>
  </w:style>
  <w:style w:type="character" w:customStyle="1" w:styleId="cf01">
    <w:name w:val="cf01"/>
    <w:basedOn w:val="DefaultParagraphFont"/>
    <w:rsid w:val="00882249"/>
    <w:rPr>
      <w:rFonts w:ascii="Segoe UI" w:hAnsi="Segoe UI" w:cs="Segoe UI" w:hint="default"/>
      <w:sz w:val="18"/>
      <w:szCs w:val="18"/>
    </w:rPr>
  </w:style>
  <w:style w:type="paragraph" w:styleId="Header">
    <w:name w:val="header"/>
    <w:basedOn w:val="Normal"/>
    <w:link w:val="HeaderChar"/>
    <w:uiPriority w:val="99"/>
    <w:unhideWhenUsed/>
    <w:rsid w:val="001B1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413"/>
  </w:style>
  <w:style w:type="paragraph" w:styleId="Footer">
    <w:name w:val="footer"/>
    <w:basedOn w:val="Normal"/>
    <w:link w:val="FooterChar"/>
    <w:uiPriority w:val="99"/>
    <w:unhideWhenUsed/>
    <w:rsid w:val="001B1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413"/>
  </w:style>
  <w:style w:type="character" w:styleId="PageNumber">
    <w:name w:val="page number"/>
    <w:basedOn w:val="DefaultParagraphFont"/>
    <w:uiPriority w:val="99"/>
    <w:semiHidden/>
    <w:unhideWhenUsed/>
    <w:rsid w:val="00A60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5615">
      <w:bodyDiv w:val="1"/>
      <w:marLeft w:val="0"/>
      <w:marRight w:val="0"/>
      <w:marTop w:val="0"/>
      <w:marBottom w:val="0"/>
      <w:divBdr>
        <w:top w:val="none" w:sz="0" w:space="0" w:color="auto"/>
        <w:left w:val="none" w:sz="0" w:space="0" w:color="auto"/>
        <w:bottom w:val="none" w:sz="0" w:space="0" w:color="auto"/>
        <w:right w:val="none" w:sz="0" w:space="0" w:color="auto"/>
      </w:divBdr>
    </w:div>
    <w:div w:id="251937601">
      <w:bodyDiv w:val="1"/>
      <w:marLeft w:val="0"/>
      <w:marRight w:val="0"/>
      <w:marTop w:val="0"/>
      <w:marBottom w:val="0"/>
      <w:divBdr>
        <w:top w:val="none" w:sz="0" w:space="0" w:color="auto"/>
        <w:left w:val="none" w:sz="0" w:space="0" w:color="auto"/>
        <w:bottom w:val="none" w:sz="0" w:space="0" w:color="auto"/>
        <w:right w:val="none" w:sz="0" w:space="0" w:color="auto"/>
      </w:divBdr>
    </w:div>
    <w:div w:id="252129233">
      <w:bodyDiv w:val="1"/>
      <w:marLeft w:val="0"/>
      <w:marRight w:val="0"/>
      <w:marTop w:val="0"/>
      <w:marBottom w:val="0"/>
      <w:divBdr>
        <w:top w:val="none" w:sz="0" w:space="0" w:color="auto"/>
        <w:left w:val="none" w:sz="0" w:space="0" w:color="auto"/>
        <w:bottom w:val="none" w:sz="0" w:space="0" w:color="auto"/>
        <w:right w:val="none" w:sz="0" w:space="0" w:color="auto"/>
      </w:divBdr>
    </w:div>
    <w:div w:id="697900804">
      <w:bodyDiv w:val="1"/>
      <w:marLeft w:val="0"/>
      <w:marRight w:val="0"/>
      <w:marTop w:val="0"/>
      <w:marBottom w:val="0"/>
      <w:divBdr>
        <w:top w:val="none" w:sz="0" w:space="0" w:color="auto"/>
        <w:left w:val="none" w:sz="0" w:space="0" w:color="auto"/>
        <w:bottom w:val="none" w:sz="0" w:space="0" w:color="auto"/>
        <w:right w:val="none" w:sz="0" w:space="0" w:color="auto"/>
      </w:divBdr>
    </w:div>
    <w:div w:id="732317436">
      <w:bodyDiv w:val="1"/>
      <w:marLeft w:val="0"/>
      <w:marRight w:val="0"/>
      <w:marTop w:val="0"/>
      <w:marBottom w:val="0"/>
      <w:divBdr>
        <w:top w:val="none" w:sz="0" w:space="0" w:color="auto"/>
        <w:left w:val="none" w:sz="0" w:space="0" w:color="auto"/>
        <w:bottom w:val="none" w:sz="0" w:space="0" w:color="auto"/>
        <w:right w:val="none" w:sz="0" w:space="0" w:color="auto"/>
      </w:divBdr>
    </w:div>
    <w:div w:id="752094289">
      <w:bodyDiv w:val="1"/>
      <w:marLeft w:val="0"/>
      <w:marRight w:val="0"/>
      <w:marTop w:val="0"/>
      <w:marBottom w:val="0"/>
      <w:divBdr>
        <w:top w:val="none" w:sz="0" w:space="0" w:color="auto"/>
        <w:left w:val="none" w:sz="0" w:space="0" w:color="auto"/>
        <w:bottom w:val="none" w:sz="0" w:space="0" w:color="auto"/>
        <w:right w:val="none" w:sz="0" w:space="0" w:color="auto"/>
      </w:divBdr>
    </w:div>
    <w:div w:id="1033384011">
      <w:bodyDiv w:val="1"/>
      <w:marLeft w:val="0"/>
      <w:marRight w:val="0"/>
      <w:marTop w:val="0"/>
      <w:marBottom w:val="0"/>
      <w:divBdr>
        <w:top w:val="none" w:sz="0" w:space="0" w:color="auto"/>
        <w:left w:val="none" w:sz="0" w:space="0" w:color="auto"/>
        <w:bottom w:val="none" w:sz="0" w:space="0" w:color="auto"/>
        <w:right w:val="none" w:sz="0" w:space="0" w:color="auto"/>
      </w:divBdr>
    </w:div>
    <w:div w:id="1090856605">
      <w:bodyDiv w:val="1"/>
      <w:marLeft w:val="0"/>
      <w:marRight w:val="0"/>
      <w:marTop w:val="0"/>
      <w:marBottom w:val="0"/>
      <w:divBdr>
        <w:top w:val="none" w:sz="0" w:space="0" w:color="auto"/>
        <w:left w:val="none" w:sz="0" w:space="0" w:color="auto"/>
        <w:bottom w:val="none" w:sz="0" w:space="0" w:color="auto"/>
        <w:right w:val="none" w:sz="0" w:space="0" w:color="auto"/>
      </w:divBdr>
      <w:divsChild>
        <w:div w:id="478957708">
          <w:marLeft w:val="0"/>
          <w:marRight w:val="0"/>
          <w:marTop w:val="0"/>
          <w:marBottom w:val="0"/>
          <w:divBdr>
            <w:top w:val="none" w:sz="0" w:space="0" w:color="auto"/>
            <w:left w:val="none" w:sz="0" w:space="0" w:color="auto"/>
            <w:bottom w:val="none" w:sz="0" w:space="0" w:color="auto"/>
            <w:right w:val="none" w:sz="0" w:space="0" w:color="auto"/>
          </w:divBdr>
        </w:div>
        <w:div w:id="774832137">
          <w:marLeft w:val="0"/>
          <w:marRight w:val="0"/>
          <w:marTop w:val="0"/>
          <w:marBottom w:val="0"/>
          <w:divBdr>
            <w:top w:val="none" w:sz="0" w:space="0" w:color="auto"/>
            <w:left w:val="none" w:sz="0" w:space="0" w:color="auto"/>
            <w:bottom w:val="none" w:sz="0" w:space="0" w:color="auto"/>
            <w:right w:val="none" w:sz="0" w:space="0" w:color="auto"/>
          </w:divBdr>
        </w:div>
        <w:div w:id="1928418914">
          <w:marLeft w:val="0"/>
          <w:marRight w:val="0"/>
          <w:marTop w:val="0"/>
          <w:marBottom w:val="0"/>
          <w:divBdr>
            <w:top w:val="none" w:sz="0" w:space="0" w:color="auto"/>
            <w:left w:val="none" w:sz="0" w:space="0" w:color="auto"/>
            <w:bottom w:val="none" w:sz="0" w:space="0" w:color="auto"/>
            <w:right w:val="none" w:sz="0" w:space="0" w:color="auto"/>
          </w:divBdr>
        </w:div>
        <w:div w:id="103039169">
          <w:marLeft w:val="0"/>
          <w:marRight w:val="0"/>
          <w:marTop w:val="0"/>
          <w:marBottom w:val="0"/>
          <w:divBdr>
            <w:top w:val="none" w:sz="0" w:space="0" w:color="auto"/>
            <w:left w:val="none" w:sz="0" w:space="0" w:color="auto"/>
            <w:bottom w:val="none" w:sz="0" w:space="0" w:color="auto"/>
            <w:right w:val="none" w:sz="0" w:space="0" w:color="auto"/>
          </w:divBdr>
        </w:div>
      </w:divsChild>
    </w:div>
    <w:div w:id="1101729361">
      <w:bodyDiv w:val="1"/>
      <w:marLeft w:val="0"/>
      <w:marRight w:val="0"/>
      <w:marTop w:val="0"/>
      <w:marBottom w:val="0"/>
      <w:divBdr>
        <w:top w:val="none" w:sz="0" w:space="0" w:color="auto"/>
        <w:left w:val="none" w:sz="0" w:space="0" w:color="auto"/>
        <w:bottom w:val="none" w:sz="0" w:space="0" w:color="auto"/>
        <w:right w:val="none" w:sz="0" w:space="0" w:color="auto"/>
      </w:divBdr>
    </w:div>
    <w:div w:id="1500728968">
      <w:bodyDiv w:val="1"/>
      <w:marLeft w:val="0"/>
      <w:marRight w:val="0"/>
      <w:marTop w:val="0"/>
      <w:marBottom w:val="0"/>
      <w:divBdr>
        <w:top w:val="none" w:sz="0" w:space="0" w:color="auto"/>
        <w:left w:val="none" w:sz="0" w:space="0" w:color="auto"/>
        <w:bottom w:val="none" w:sz="0" w:space="0" w:color="auto"/>
        <w:right w:val="none" w:sz="0" w:space="0" w:color="auto"/>
      </w:divBdr>
    </w:div>
    <w:div w:id="1586762563">
      <w:bodyDiv w:val="1"/>
      <w:marLeft w:val="0"/>
      <w:marRight w:val="0"/>
      <w:marTop w:val="0"/>
      <w:marBottom w:val="0"/>
      <w:divBdr>
        <w:top w:val="none" w:sz="0" w:space="0" w:color="auto"/>
        <w:left w:val="none" w:sz="0" w:space="0" w:color="auto"/>
        <w:bottom w:val="none" w:sz="0" w:space="0" w:color="auto"/>
        <w:right w:val="none" w:sz="0" w:space="0" w:color="auto"/>
      </w:divBdr>
    </w:div>
    <w:div w:id="1700273609">
      <w:bodyDiv w:val="1"/>
      <w:marLeft w:val="0"/>
      <w:marRight w:val="0"/>
      <w:marTop w:val="0"/>
      <w:marBottom w:val="0"/>
      <w:divBdr>
        <w:top w:val="none" w:sz="0" w:space="0" w:color="auto"/>
        <w:left w:val="none" w:sz="0" w:space="0" w:color="auto"/>
        <w:bottom w:val="none" w:sz="0" w:space="0" w:color="auto"/>
        <w:right w:val="none" w:sz="0" w:space="0" w:color="auto"/>
      </w:divBdr>
    </w:div>
    <w:div w:id="1770076817">
      <w:bodyDiv w:val="1"/>
      <w:marLeft w:val="0"/>
      <w:marRight w:val="0"/>
      <w:marTop w:val="0"/>
      <w:marBottom w:val="0"/>
      <w:divBdr>
        <w:top w:val="none" w:sz="0" w:space="0" w:color="auto"/>
        <w:left w:val="none" w:sz="0" w:space="0" w:color="auto"/>
        <w:bottom w:val="none" w:sz="0" w:space="0" w:color="auto"/>
        <w:right w:val="none" w:sz="0" w:space="0" w:color="auto"/>
      </w:divBdr>
    </w:div>
    <w:div w:id="1787116788">
      <w:bodyDiv w:val="1"/>
      <w:marLeft w:val="0"/>
      <w:marRight w:val="0"/>
      <w:marTop w:val="0"/>
      <w:marBottom w:val="0"/>
      <w:divBdr>
        <w:top w:val="none" w:sz="0" w:space="0" w:color="auto"/>
        <w:left w:val="none" w:sz="0" w:space="0" w:color="auto"/>
        <w:bottom w:val="none" w:sz="0" w:space="0" w:color="auto"/>
        <w:right w:val="none" w:sz="0" w:space="0" w:color="auto"/>
      </w:divBdr>
    </w:div>
    <w:div w:id="1870877293">
      <w:bodyDiv w:val="1"/>
      <w:marLeft w:val="0"/>
      <w:marRight w:val="0"/>
      <w:marTop w:val="0"/>
      <w:marBottom w:val="0"/>
      <w:divBdr>
        <w:top w:val="none" w:sz="0" w:space="0" w:color="auto"/>
        <w:left w:val="none" w:sz="0" w:space="0" w:color="auto"/>
        <w:bottom w:val="none" w:sz="0" w:space="0" w:color="auto"/>
        <w:right w:val="none" w:sz="0" w:space="0" w:color="auto"/>
      </w:divBdr>
    </w:div>
    <w:div w:id="2086101494">
      <w:bodyDiv w:val="1"/>
      <w:marLeft w:val="0"/>
      <w:marRight w:val="0"/>
      <w:marTop w:val="0"/>
      <w:marBottom w:val="0"/>
      <w:divBdr>
        <w:top w:val="none" w:sz="0" w:space="0" w:color="auto"/>
        <w:left w:val="none" w:sz="0" w:space="0" w:color="auto"/>
        <w:bottom w:val="none" w:sz="0" w:space="0" w:color="auto"/>
        <w:right w:val="none" w:sz="0" w:space="0" w:color="auto"/>
      </w:divBdr>
    </w:div>
    <w:div w:id="2122140008">
      <w:bodyDiv w:val="1"/>
      <w:marLeft w:val="0"/>
      <w:marRight w:val="0"/>
      <w:marTop w:val="0"/>
      <w:marBottom w:val="0"/>
      <w:divBdr>
        <w:top w:val="none" w:sz="0" w:space="0" w:color="auto"/>
        <w:left w:val="none" w:sz="0" w:space="0" w:color="auto"/>
        <w:bottom w:val="none" w:sz="0" w:space="0" w:color="auto"/>
        <w:right w:val="none" w:sz="0" w:space="0" w:color="auto"/>
      </w:divBdr>
    </w:div>
    <w:div w:id="213393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clevercarrot.com/2019/03/beginner-sourdough-starter-recipe/" TargetMode="External"/><Relationship Id="rId13" Type="http://schemas.openxmlformats.org/officeDocument/2006/relationships/hyperlink" Target="https://www.cdc.gov/norovirus/about/prevention.html"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sciencedirect.com/topics/agricultural-and-biological-sciences/cereus"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food-science/clostridiu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eader" Target="header3.xml"/><Relationship Id="rId10" Type="http://schemas.openxmlformats.org/officeDocument/2006/relationships/hyperlink" Target="https://www.sciencedirect.com/topics/agricultural-and-biological-sciences/listeria-monocytogen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ciencedirect.com/topics/engineering/pathogenic-bacteria" TargetMode="External"/><Relationship Id="rId14" Type="http://schemas.openxmlformats.org/officeDocument/2006/relationships/hyperlink" Target="https://www.cdc.gov/hepatitis/hav/havfaq.ht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2125</Words>
  <Characters>12117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Corby</dc:creator>
  <cp:keywords/>
  <dc:description/>
  <cp:lastModifiedBy>Brooke Benschoter</cp:lastModifiedBy>
  <cp:revision>3</cp:revision>
  <dcterms:created xsi:type="dcterms:W3CDTF">2024-03-06T15:00:00Z</dcterms:created>
  <dcterms:modified xsi:type="dcterms:W3CDTF">2024-03-06T15:01:00Z</dcterms:modified>
</cp:coreProperties>
</file>