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5D90458C" w14:textId="2C8B1DED" w:rsidR="00256CB2" w:rsidRPr="002216B3" w:rsidRDefault="00256CB2" w:rsidP="00256CB2">
      <w:pPr>
        <w:outlineLvl w:val="0"/>
        <w:rPr>
          <w:rFonts w:ascii="Arial" w:hAnsi="Arial" w:cs="Arial"/>
          <w:kern w:val="36"/>
        </w:rPr>
      </w:pPr>
      <w:r w:rsidRPr="002216B3">
        <w:rPr>
          <w:rFonts w:ascii="Arial" w:hAnsi="Arial" w:cs="Arial"/>
          <w:b/>
          <w:bCs/>
          <w:kern w:val="36"/>
        </w:rPr>
        <w:t>FROM</w:t>
      </w:r>
      <w:r w:rsidRPr="002216B3">
        <w:rPr>
          <w:rFonts w:ascii="Arial" w:hAnsi="Arial" w:cs="Arial"/>
          <w:kern w:val="36"/>
        </w:rPr>
        <w:t xml:space="preserve">: </w:t>
      </w:r>
      <w:r w:rsidR="008236D7">
        <w:rPr>
          <w:rFonts w:ascii="Arial" w:hAnsi="Arial" w:cs="Arial"/>
          <w:kern w:val="36"/>
        </w:rPr>
        <w:t>Grace Santo</w:t>
      </w:r>
    </w:p>
    <w:p w14:paraId="01D654C8" w14:textId="77777777" w:rsidR="008236D7" w:rsidRPr="008236D7" w:rsidRDefault="008236D7" w:rsidP="008236D7">
      <w:pPr>
        <w:rPr>
          <w:rFonts w:ascii="Arial" w:hAnsi="Arial" w:cs="Arial"/>
        </w:rPr>
      </w:pPr>
      <w:r w:rsidRPr="008236D7">
        <w:rPr>
          <w:rFonts w:ascii="Arial" w:hAnsi="Arial" w:cs="Arial"/>
          <w:b/>
          <w:bCs/>
        </w:rPr>
        <w:t xml:space="preserve">SENT:  </w:t>
      </w:r>
      <w:r w:rsidRPr="008236D7">
        <w:rPr>
          <w:rFonts w:ascii="Arial" w:hAnsi="Arial" w:cs="Arial"/>
        </w:rPr>
        <w:t>September 3, 2021</w:t>
      </w:r>
    </w:p>
    <w:p w14:paraId="167F2DD0" w14:textId="77777777" w:rsidR="008236D7" w:rsidRPr="008236D7" w:rsidRDefault="008236D7" w:rsidP="008236D7">
      <w:pPr>
        <w:rPr>
          <w:rFonts w:ascii="Arial" w:hAnsi="Arial" w:cs="Arial"/>
        </w:rPr>
      </w:pPr>
      <w:r w:rsidRPr="008236D7">
        <w:rPr>
          <w:rFonts w:ascii="Arial" w:hAnsi="Arial" w:cs="Arial"/>
          <w:b/>
          <w:bCs/>
        </w:rPr>
        <w:t>To:</w:t>
      </w:r>
      <w:r w:rsidRPr="008236D7">
        <w:rPr>
          <w:rFonts w:ascii="Arial" w:hAnsi="Arial" w:cs="Arial"/>
        </w:rPr>
        <w:t xml:space="preserve">       ORA HQ OTED Course Distribution List </w:t>
      </w:r>
    </w:p>
    <w:p w14:paraId="057E7E48" w14:textId="77777777" w:rsidR="008236D7" w:rsidRPr="008236D7" w:rsidRDefault="008236D7" w:rsidP="008236D7">
      <w:pPr>
        <w:rPr>
          <w:rFonts w:ascii="Arial" w:hAnsi="Arial" w:cs="Arial"/>
        </w:rPr>
      </w:pPr>
      <w:r w:rsidRPr="008236D7">
        <w:rPr>
          <w:rFonts w:ascii="Arial" w:hAnsi="Arial" w:cs="Arial"/>
          <w:b/>
          <w:bCs/>
        </w:rPr>
        <w:t>Cc:</w:t>
      </w:r>
      <w:r w:rsidRPr="008236D7">
        <w:rPr>
          <w:rFonts w:ascii="Arial" w:hAnsi="Arial" w:cs="Arial"/>
        </w:rPr>
        <w:t xml:space="preserve">       ORA OSCP Distribution List</w:t>
      </w:r>
    </w:p>
    <w:p w14:paraId="3BD12B62" w14:textId="17F1A1EF" w:rsidR="00256CB2" w:rsidRPr="006A58FF" w:rsidRDefault="00256CB2" w:rsidP="008236D7">
      <w:pPr>
        <w:rPr>
          <w:rFonts w:ascii="Arial" w:hAnsi="Arial" w:cs="Arial"/>
          <w:color w:val="5B9BD5" w:themeColor="accent1"/>
        </w:rPr>
      </w:pPr>
      <w:r w:rsidRPr="002216B3">
        <w:rPr>
          <w:rFonts w:ascii="Arial" w:hAnsi="Arial" w:cs="Arial"/>
          <w:b/>
          <w:bCs/>
        </w:rPr>
        <w:t>Subject</w:t>
      </w:r>
      <w:r w:rsidRPr="002216B3">
        <w:rPr>
          <w:rFonts w:ascii="Arial" w:hAnsi="Arial" w:cs="Arial"/>
        </w:rPr>
        <w:t xml:space="preserve">: COURSE ANNOUNCEMENT </w:t>
      </w:r>
      <w:r w:rsidR="000512D5" w:rsidRPr="000512D5">
        <w:rPr>
          <w:rFonts w:ascii="Arial" w:hAnsi="Arial" w:cs="Arial"/>
        </w:rPr>
        <w:t xml:space="preserve">FD204 Temporary Food Establishments March </w:t>
      </w:r>
      <w:r w:rsidR="008236D7">
        <w:rPr>
          <w:rFonts w:ascii="Arial" w:hAnsi="Arial" w:cs="Arial"/>
        </w:rPr>
        <w:t>22-25</w:t>
      </w:r>
      <w:r w:rsidR="000512D5" w:rsidRPr="000512D5">
        <w:rPr>
          <w:rFonts w:ascii="Arial" w:hAnsi="Arial" w:cs="Arial"/>
        </w:rPr>
        <w:t>, 2022</w:t>
      </w:r>
    </w:p>
    <w:p w14:paraId="627A243E" w14:textId="77777777" w:rsidR="00256CB2" w:rsidRPr="002216B3" w:rsidRDefault="00256CB2" w:rsidP="00256CB2">
      <w:pPr>
        <w:outlineLvl w:val="0"/>
        <w:rPr>
          <w:rFonts w:ascii="Arial" w:hAnsi="Arial" w:cs="Arial"/>
          <w:kern w:val="36"/>
        </w:rPr>
      </w:pPr>
    </w:p>
    <w:p w14:paraId="02CD4FF8" w14:textId="33F6CEE1" w:rsidR="00256CB2" w:rsidRPr="002216B3" w:rsidRDefault="00256CB2" w:rsidP="00256CB2">
      <w:pPr>
        <w:outlineLvl w:val="0"/>
        <w:rPr>
          <w:rFonts w:ascii="Arial" w:hAnsi="Arial" w:cs="Arial"/>
          <w:kern w:val="36"/>
        </w:rPr>
      </w:pPr>
      <w:r w:rsidRPr="002216B3">
        <w:rPr>
          <w:rFonts w:ascii="Arial" w:hAnsi="Arial" w:cs="Arial"/>
          <w:kern w:val="36"/>
        </w:rPr>
        <w:t>DATE: </w:t>
      </w:r>
      <w:r w:rsidR="008236D7" w:rsidRPr="008236D7">
        <w:rPr>
          <w:rFonts w:ascii="Arial" w:hAnsi="Arial" w:cs="Arial"/>
          <w:kern w:val="36"/>
        </w:rPr>
        <w:t>September 3, 2021</w:t>
      </w:r>
    </w:p>
    <w:p w14:paraId="198190B9" w14:textId="77777777" w:rsidR="00256CB2" w:rsidRPr="002216B3" w:rsidRDefault="00256CB2" w:rsidP="00256CB2">
      <w:pPr>
        <w:outlineLvl w:val="0"/>
        <w:rPr>
          <w:rFonts w:ascii="Arial" w:hAnsi="Arial" w:cs="Arial"/>
          <w:kern w:val="36"/>
        </w:rPr>
      </w:pPr>
    </w:p>
    <w:p w14:paraId="03574AF6" w14:textId="564CDCEC" w:rsidR="000512D5" w:rsidRDefault="00256CB2" w:rsidP="000512D5">
      <w:pPr>
        <w:outlineLvl w:val="0"/>
        <w:rPr>
          <w:rFonts w:ascii="Arial" w:hAnsi="Arial" w:cs="Arial"/>
        </w:rPr>
      </w:pPr>
      <w:r w:rsidRPr="002216B3">
        <w:rPr>
          <w:rFonts w:ascii="Arial" w:hAnsi="Arial" w:cs="Arial"/>
          <w:kern w:val="36"/>
        </w:rPr>
        <w:t xml:space="preserve">FROM: </w:t>
      </w:r>
      <w:r w:rsidR="008236D7">
        <w:rPr>
          <w:rFonts w:ascii="Arial" w:hAnsi="Arial" w:cs="Arial"/>
          <w:kern w:val="36"/>
        </w:rPr>
        <w:t>Grace Santos</w:t>
      </w:r>
      <w:r w:rsidRPr="00D30C28">
        <w:rPr>
          <w:rFonts w:ascii="Arial" w:hAnsi="Arial" w:cs="Arial"/>
        </w:rPr>
        <w:t>            </w:t>
      </w:r>
    </w:p>
    <w:p w14:paraId="17C5C44B" w14:textId="2FC3BDDB" w:rsidR="00256CB2" w:rsidRPr="002216B3" w:rsidRDefault="00256CB2" w:rsidP="000512D5">
      <w:pPr>
        <w:outlineLvl w:val="0"/>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8C41D24" w:rsidR="00DE58D1" w:rsidRPr="00DE58D1" w:rsidRDefault="00CC5646" w:rsidP="00DE58D1">
      <w:pPr>
        <w:rPr>
          <w:rFonts w:ascii="Arial" w:hAnsi="Arial" w:cs="Arial"/>
          <w:b/>
        </w:rPr>
      </w:pPr>
      <w:r>
        <w:rPr>
          <w:rFonts w:ascii="Arial" w:hAnsi="Arial" w:cs="Arial"/>
          <w:b/>
        </w:rPr>
        <w:t>Course Location</w:t>
      </w: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73C174FA" w14:textId="77777777" w:rsidR="008236D7" w:rsidRPr="00CC5646" w:rsidRDefault="008236D7" w:rsidP="008236D7">
      <w:pPr>
        <w:pStyle w:val="ListParagraph"/>
        <w:contextualSpacing w:val="0"/>
        <w:rPr>
          <w:rFonts w:ascii="Arial" w:hAnsi="Arial" w:cs="Arial"/>
          <w:b/>
          <w:strike/>
        </w:rPr>
      </w:pPr>
    </w:p>
    <w:p w14:paraId="27DD2F3E" w14:textId="74FE5B59" w:rsidR="008236D7" w:rsidRPr="008236D7" w:rsidRDefault="008236D7" w:rsidP="008236D7">
      <w:pPr>
        <w:rPr>
          <w:rFonts w:ascii="Arial" w:hAnsi="Arial" w:cs="Arial"/>
          <w:b/>
          <w:bCs/>
        </w:rPr>
      </w:pPr>
      <w:r w:rsidRPr="008236D7">
        <w:rPr>
          <w:rFonts w:ascii="Arial" w:hAnsi="Arial" w:cs="Arial"/>
          <w:b/>
          <w:bCs/>
        </w:rPr>
        <w:t xml:space="preserve">Student Registration Information </w:t>
      </w:r>
    </w:p>
    <w:p w14:paraId="63BA68C7" w14:textId="4C7E7AD0" w:rsidR="009252D6" w:rsidRDefault="008236D7" w:rsidP="008236D7">
      <w:pPr>
        <w:rPr>
          <w:rFonts w:ascii="Arial" w:hAnsi="Arial" w:cs="Arial"/>
        </w:rPr>
      </w:pPr>
      <w:r w:rsidRPr="008236D7">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009252D6" w:rsidRPr="00525500">
          <w:rPr>
            <w:rStyle w:val="Hyperlink"/>
            <w:rFonts w:ascii="Arial" w:hAnsi="Arial" w:cs="Arial"/>
          </w:rPr>
          <w:t>ORA-OTED-Retail@fda.hhs.gov</w:t>
        </w:r>
      </w:hyperlink>
    </w:p>
    <w:p w14:paraId="054B22D7" w14:textId="5D035400" w:rsidR="009D6BEE" w:rsidRPr="008236D7" w:rsidRDefault="009D6BEE" w:rsidP="008236D7">
      <w:pPr>
        <w:rPr>
          <w:rFonts w:ascii="Arial" w:hAnsi="Arial" w:cs="Arial"/>
        </w:rPr>
      </w:pPr>
      <w:r w:rsidRPr="008236D7">
        <w:rPr>
          <w:rFonts w:ascii="Arial" w:hAnsi="Arial" w:cs="Arial"/>
        </w:rPr>
        <w:tab/>
      </w:r>
      <w:r w:rsidRPr="008236D7">
        <w:rPr>
          <w:rFonts w:ascii="Arial" w:hAnsi="Arial" w:cs="Arial"/>
        </w:rPr>
        <w:tab/>
      </w:r>
      <w:r w:rsidRPr="008236D7">
        <w:rPr>
          <w:rFonts w:ascii="Arial" w:hAnsi="Arial" w:cs="Arial"/>
        </w:rPr>
        <w:tab/>
      </w:r>
      <w:r w:rsidRPr="008236D7">
        <w:rPr>
          <w:rFonts w:ascii="Arial" w:hAnsi="Arial" w:cs="Arial"/>
        </w:rPr>
        <w:tab/>
      </w:r>
      <w:r w:rsidRPr="008236D7">
        <w:rPr>
          <w:rFonts w:ascii="Arial" w:hAnsi="Arial" w:cs="Arial"/>
        </w:rPr>
        <w:tab/>
      </w:r>
      <w:r w:rsidRPr="008236D7">
        <w:rPr>
          <w:rFonts w:ascii="Arial" w:hAnsi="Arial" w:cs="Arial"/>
        </w:rPr>
        <w:tab/>
      </w:r>
      <w:r w:rsidRPr="008236D7">
        <w:rPr>
          <w:rFonts w:ascii="Arial" w:hAnsi="Arial" w:cs="Arial"/>
        </w:rPr>
        <w:tab/>
      </w:r>
    </w:p>
    <w:p w14:paraId="3C18CDE1" w14:textId="77777777" w:rsidR="00170768" w:rsidRPr="002216B3" w:rsidRDefault="00170768" w:rsidP="00256CB2">
      <w:pPr>
        <w:rPr>
          <w:rFonts w:ascii="Arial" w:hAnsi="Arial" w:cs="Arial"/>
          <w:b/>
          <w:bCs/>
        </w:rPr>
      </w:pPr>
    </w:p>
    <w:p w14:paraId="68E99EBA" w14:textId="4486558A" w:rsidR="00CC5646" w:rsidRPr="008236D7" w:rsidRDefault="00CC5646" w:rsidP="00CC5646">
      <w:pPr>
        <w:rPr>
          <w:rFonts w:ascii="Arial" w:hAnsi="Arial" w:cs="Arial"/>
        </w:rPr>
      </w:pPr>
      <w:r>
        <w:rPr>
          <w:rFonts w:ascii="Arial" w:hAnsi="Arial" w:cs="Arial"/>
          <w:b/>
          <w:bCs/>
        </w:rPr>
        <w:t xml:space="preserve">Course Delivery Times: </w:t>
      </w:r>
      <w:bookmarkStart w:id="0" w:name="_Hlk57701736"/>
      <w:r w:rsidR="00562593">
        <w:rPr>
          <w:rFonts w:ascii="Arial" w:hAnsi="Arial" w:cs="Arial"/>
        </w:rPr>
        <w:t>4</w:t>
      </w:r>
      <w:r w:rsidR="00D52662" w:rsidRPr="008236D7">
        <w:rPr>
          <w:rFonts w:ascii="Arial" w:hAnsi="Arial" w:cs="Arial"/>
        </w:rPr>
        <w:t xml:space="preserve"> days </w:t>
      </w:r>
      <w:r w:rsidR="00562593">
        <w:rPr>
          <w:rFonts w:ascii="Arial" w:hAnsi="Arial" w:cs="Arial"/>
        </w:rPr>
        <w:t>Tues</w:t>
      </w:r>
      <w:r w:rsidR="00D52662" w:rsidRPr="008236D7">
        <w:rPr>
          <w:rFonts w:ascii="Arial" w:hAnsi="Arial" w:cs="Arial"/>
        </w:rPr>
        <w:t>day – Friday starting daily at 10AM EST</w:t>
      </w:r>
      <w:r w:rsidR="00562593">
        <w:rPr>
          <w:rFonts w:ascii="Arial" w:hAnsi="Arial" w:cs="Arial"/>
        </w:rPr>
        <w:t xml:space="preserve"> </w:t>
      </w:r>
      <w:r w:rsidR="00562593" w:rsidRPr="00562593">
        <w:rPr>
          <w:rFonts w:ascii="Arial" w:hAnsi="Arial" w:cs="Arial"/>
        </w:rPr>
        <w:t xml:space="preserve">(includes a </w:t>
      </w:r>
      <w:proofErr w:type="gramStart"/>
      <w:r w:rsidR="00562593" w:rsidRPr="00562593">
        <w:rPr>
          <w:rFonts w:ascii="Arial" w:hAnsi="Arial" w:cs="Arial"/>
        </w:rPr>
        <w:t>30 minute</w:t>
      </w:r>
      <w:proofErr w:type="gramEnd"/>
      <w:r w:rsidR="00562593" w:rsidRPr="00562593">
        <w:rPr>
          <w:rFonts w:ascii="Arial" w:hAnsi="Arial" w:cs="Arial"/>
        </w:rPr>
        <w:t xml:space="preserve"> lunch)</w:t>
      </w:r>
    </w:p>
    <w:p w14:paraId="31304B18" w14:textId="5174BA42" w:rsidR="00770285" w:rsidRPr="000512D5" w:rsidRDefault="00770285" w:rsidP="00CC5646">
      <w:pPr>
        <w:rPr>
          <w:rFonts w:ascii="Arial" w:hAnsi="Arial" w:cs="Arial"/>
          <w:b/>
          <w:bCs/>
          <w:color w:val="5B9BD5" w:themeColor="accent1"/>
          <w:highlight w:val="yellow"/>
        </w:rPr>
      </w:pPr>
    </w:p>
    <w:p w14:paraId="4256AA17" w14:textId="10D4E68B" w:rsidR="00770285" w:rsidRPr="00562593" w:rsidRDefault="008236D7" w:rsidP="00770285">
      <w:pPr>
        <w:ind w:left="720"/>
        <w:rPr>
          <w:rFonts w:ascii="Arial" w:hAnsi="Arial" w:cs="Arial"/>
        </w:rPr>
      </w:pPr>
      <w:r w:rsidRPr="00562593">
        <w:rPr>
          <w:rFonts w:ascii="Arial" w:hAnsi="Arial" w:cs="Arial"/>
        </w:rPr>
        <w:t xml:space="preserve">Begin: </w:t>
      </w:r>
      <w:proofErr w:type="gramStart"/>
      <w:r w:rsidR="00770285" w:rsidRPr="00562593">
        <w:rPr>
          <w:rFonts w:ascii="Arial" w:hAnsi="Arial" w:cs="Arial"/>
        </w:rPr>
        <w:t xml:space="preserve">Monday  </w:t>
      </w:r>
      <w:r w:rsidRPr="00562593">
        <w:rPr>
          <w:rFonts w:ascii="Arial" w:hAnsi="Arial" w:cs="Arial"/>
        </w:rPr>
        <w:t>March</w:t>
      </w:r>
      <w:proofErr w:type="gramEnd"/>
      <w:r w:rsidRPr="00562593">
        <w:rPr>
          <w:rFonts w:ascii="Arial" w:hAnsi="Arial" w:cs="Arial"/>
        </w:rPr>
        <w:t xml:space="preserve"> 22, 2022 @</w:t>
      </w:r>
      <w:r w:rsidR="00770285" w:rsidRPr="00562593">
        <w:rPr>
          <w:rFonts w:ascii="Arial" w:hAnsi="Arial" w:cs="Arial"/>
        </w:rPr>
        <w:t xml:space="preserve">10 AM EST </w:t>
      </w:r>
    </w:p>
    <w:p w14:paraId="061A65C6" w14:textId="7F3F8DC3" w:rsidR="00770285" w:rsidRPr="00116B59" w:rsidRDefault="008236D7" w:rsidP="00770285">
      <w:pPr>
        <w:ind w:left="720"/>
        <w:rPr>
          <w:rFonts w:ascii="Arial" w:hAnsi="Arial" w:cs="Arial"/>
        </w:rPr>
      </w:pPr>
      <w:r w:rsidRPr="00562593">
        <w:rPr>
          <w:rFonts w:ascii="Arial" w:hAnsi="Arial" w:cs="Arial"/>
        </w:rPr>
        <w:t xml:space="preserve">End:    </w:t>
      </w:r>
      <w:r w:rsidR="00770285" w:rsidRPr="00562593">
        <w:rPr>
          <w:rFonts w:ascii="Arial" w:hAnsi="Arial" w:cs="Arial"/>
        </w:rPr>
        <w:t xml:space="preserve">Friday    </w:t>
      </w:r>
      <w:r w:rsidRPr="00562593">
        <w:rPr>
          <w:rFonts w:ascii="Arial" w:hAnsi="Arial" w:cs="Arial"/>
        </w:rPr>
        <w:t>March</w:t>
      </w:r>
      <w:r w:rsidR="00562593">
        <w:rPr>
          <w:rFonts w:ascii="Arial" w:hAnsi="Arial" w:cs="Arial"/>
        </w:rPr>
        <w:t xml:space="preserve"> 25, 2022 @</w:t>
      </w:r>
      <w:r w:rsidRPr="00562593">
        <w:rPr>
          <w:rFonts w:ascii="Arial" w:hAnsi="Arial" w:cs="Arial"/>
        </w:rPr>
        <w:t xml:space="preserve"> </w:t>
      </w:r>
      <w:r w:rsidR="00770285" w:rsidRPr="00562593">
        <w:rPr>
          <w:rFonts w:ascii="Arial" w:hAnsi="Arial" w:cs="Arial"/>
        </w:rPr>
        <w:t>3:</w:t>
      </w:r>
      <w:r w:rsidR="00562593">
        <w:rPr>
          <w:rFonts w:ascii="Arial" w:hAnsi="Arial" w:cs="Arial"/>
        </w:rPr>
        <w:t>3</w:t>
      </w:r>
      <w:r w:rsidR="00770285" w:rsidRPr="00562593">
        <w:rPr>
          <w:rFonts w:ascii="Arial" w:hAnsi="Arial" w:cs="Arial"/>
        </w:rPr>
        <w:t xml:space="preserve">0PM EST </w:t>
      </w:r>
    </w:p>
    <w:bookmarkEnd w:id="0"/>
    <w:p w14:paraId="5A795312" w14:textId="639FC822" w:rsidR="00CC5646" w:rsidRDefault="00CC5646" w:rsidP="00DE58D1">
      <w:pPr>
        <w:rPr>
          <w:rFonts w:ascii="Arial" w:hAnsi="Arial" w:cs="Arial"/>
          <w:b/>
          <w:bCs/>
        </w:rPr>
      </w:pPr>
      <w:r>
        <w:rPr>
          <w:rFonts w:ascii="Arial" w:hAnsi="Arial" w:cs="Arial"/>
          <w:b/>
          <w:bCs/>
        </w:rPr>
        <w:t xml:space="preserve">   </w:t>
      </w:r>
    </w:p>
    <w:p w14:paraId="2A33652B" w14:textId="2B3A620B" w:rsidR="00A37DD1" w:rsidRPr="009252D6" w:rsidRDefault="004C62C1" w:rsidP="00A37DD1">
      <w:pPr>
        <w:rPr>
          <w:rFonts w:ascii="Arial" w:hAnsi="Arial" w:cs="Arial"/>
          <w:b/>
          <w:bCs/>
          <w:u w:val="single"/>
        </w:rPr>
      </w:pPr>
      <w:r w:rsidRPr="009252D6">
        <w:rPr>
          <w:rFonts w:ascii="Arial" w:hAnsi="Arial" w:cs="Arial"/>
          <w:b/>
          <w:bCs/>
          <w:u w:val="single"/>
        </w:rPr>
        <w:t xml:space="preserve">FD204 Temporary Food Establishments </w:t>
      </w:r>
    </w:p>
    <w:p w14:paraId="00CDE7B7" w14:textId="77777777" w:rsidR="000512D5" w:rsidRPr="000512D5" w:rsidRDefault="000512D5" w:rsidP="000512D5">
      <w:pPr>
        <w:rPr>
          <w:rFonts w:ascii="Arial" w:hAnsi="Arial" w:cs="Arial"/>
        </w:rPr>
      </w:pPr>
      <w:r w:rsidRPr="000512D5">
        <w:rPr>
          <w:rFonts w:ascii="Arial" w:hAnsi="Arial" w:cs="Arial"/>
          <w:b/>
          <w:bCs/>
        </w:rPr>
        <w:t xml:space="preserve">Course Description:  </w:t>
      </w:r>
      <w:r w:rsidRPr="000512D5">
        <w:rPr>
          <w:rFonts w:ascii="Arial" w:hAnsi="Arial" w:cs="Arial"/>
        </w:rPr>
        <w:t xml:space="preserve">This 4-day virtual course is to prepare participants to effectively conduct an application review, menu review, and inspection of a temporary food establishment (TFE) and institute corrective actions. Emphasis is placed on the proper design and location of food storage, preparation and serving operations and sanitary facilities. This course will cover the key elements for conducting application reviews, menu reviews, and inspections of TFEs. Key steps for planning a national special security event or other large-scale special events are also covered. Methods of instruction include lectures with hands-on group exercises and discussion to reinforce performance-level concepts. </w:t>
      </w:r>
    </w:p>
    <w:p w14:paraId="763EFA18" w14:textId="77777777" w:rsidR="000512D5" w:rsidRPr="000512D5" w:rsidRDefault="000512D5" w:rsidP="000512D5">
      <w:pPr>
        <w:rPr>
          <w:rFonts w:ascii="Arial" w:hAnsi="Arial" w:cs="Arial"/>
          <w:b/>
          <w:bCs/>
        </w:rPr>
      </w:pPr>
    </w:p>
    <w:p w14:paraId="690D67C6" w14:textId="77777777" w:rsidR="000512D5" w:rsidRPr="000512D5" w:rsidRDefault="000512D5" w:rsidP="000512D5">
      <w:pPr>
        <w:rPr>
          <w:rFonts w:ascii="Arial" w:hAnsi="Arial" w:cs="Arial"/>
        </w:rPr>
      </w:pPr>
      <w:r w:rsidRPr="000512D5">
        <w:rPr>
          <w:rFonts w:ascii="Arial" w:hAnsi="Arial" w:cs="Arial"/>
          <w:b/>
          <w:bCs/>
        </w:rPr>
        <w:t xml:space="preserve"> Objectives</w:t>
      </w:r>
      <w:r w:rsidRPr="000512D5">
        <w:rPr>
          <w:rFonts w:ascii="Arial" w:hAnsi="Arial" w:cs="Arial"/>
        </w:rPr>
        <w:t>: Upon Completion of this course, participants will be able to:</w:t>
      </w:r>
    </w:p>
    <w:p w14:paraId="42530274" w14:textId="77777777" w:rsidR="000512D5" w:rsidRPr="000512D5" w:rsidRDefault="000512D5" w:rsidP="000512D5">
      <w:pPr>
        <w:rPr>
          <w:rFonts w:ascii="Arial" w:hAnsi="Arial" w:cs="Arial"/>
        </w:rPr>
      </w:pPr>
      <w:r w:rsidRPr="000512D5">
        <w:rPr>
          <w:rFonts w:ascii="Arial" w:hAnsi="Arial" w:cs="Arial"/>
        </w:rPr>
        <w:t>1. Discuss different types of TFEs and associated food safety concerns.</w:t>
      </w:r>
    </w:p>
    <w:p w14:paraId="0591E8B9" w14:textId="77777777" w:rsidR="000512D5" w:rsidRPr="000512D5" w:rsidRDefault="000512D5" w:rsidP="000512D5">
      <w:pPr>
        <w:rPr>
          <w:rFonts w:ascii="Arial" w:hAnsi="Arial" w:cs="Arial"/>
        </w:rPr>
      </w:pPr>
      <w:r w:rsidRPr="000512D5">
        <w:rPr>
          <w:rFonts w:ascii="Arial" w:hAnsi="Arial" w:cs="Arial"/>
        </w:rPr>
        <w:t>2. Describe key responsibilities, challenges, and conflicts for handling and regulating TFEs.</w:t>
      </w:r>
    </w:p>
    <w:p w14:paraId="4999A6BF" w14:textId="77777777" w:rsidR="000512D5" w:rsidRPr="000512D5" w:rsidRDefault="000512D5" w:rsidP="000512D5">
      <w:pPr>
        <w:rPr>
          <w:rFonts w:ascii="Arial" w:hAnsi="Arial" w:cs="Arial"/>
        </w:rPr>
      </w:pPr>
      <w:r w:rsidRPr="000512D5">
        <w:rPr>
          <w:rFonts w:ascii="Arial" w:hAnsi="Arial" w:cs="Arial"/>
        </w:rPr>
        <w:t xml:space="preserve">3. Given a scenario, evaluate public health risks associated with TFEs, associated risk factors, and public </w:t>
      </w:r>
    </w:p>
    <w:p w14:paraId="269EC74D" w14:textId="77777777" w:rsidR="000512D5" w:rsidRPr="000512D5" w:rsidRDefault="000512D5" w:rsidP="000512D5">
      <w:pPr>
        <w:rPr>
          <w:rFonts w:ascii="Arial" w:hAnsi="Arial" w:cs="Arial"/>
        </w:rPr>
      </w:pPr>
      <w:r w:rsidRPr="000512D5">
        <w:rPr>
          <w:rFonts w:ascii="Arial" w:hAnsi="Arial" w:cs="Arial"/>
        </w:rPr>
        <w:t xml:space="preserve">     health interventions to address identified risks.</w:t>
      </w:r>
    </w:p>
    <w:p w14:paraId="3450AD9D" w14:textId="77777777" w:rsidR="000512D5" w:rsidRPr="000512D5" w:rsidRDefault="000512D5" w:rsidP="000512D5">
      <w:pPr>
        <w:rPr>
          <w:rFonts w:ascii="Arial" w:hAnsi="Arial" w:cs="Arial"/>
        </w:rPr>
      </w:pPr>
      <w:r w:rsidRPr="000512D5">
        <w:rPr>
          <w:rFonts w:ascii="Arial" w:hAnsi="Arial" w:cs="Arial"/>
        </w:rPr>
        <w:t xml:space="preserve">4. Given a TFE menu and application, determine how to mitigate any identified risk factors, hazardous </w:t>
      </w:r>
    </w:p>
    <w:p w14:paraId="1621354E" w14:textId="77777777" w:rsidR="000512D5" w:rsidRPr="000512D5" w:rsidRDefault="000512D5" w:rsidP="000512D5">
      <w:pPr>
        <w:rPr>
          <w:rFonts w:ascii="Arial" w:hAnsi="Arial" w:cs="Arial"/>
        </w:rPr>
      </w:pPr>
      <w:r w:rsidRPr="000512D5">
        <w:rPr>
          <w:rFonts w:ascii="Arial" w:hAnsi="Arial" w:cs="Arial"/>
        </w:rPr>
        <w:t xml:space="preserve">      conditions, and high-risk foods and preparation processes.</w:t>
      </w:r>
    </w:p>
    <w:p w14:paraId="1306BFF0" w14:textId="77777777" w:rsidR="000512D5" w:rsidRPr="000512D5" w:rsidRDefault="000512D5" w:rsidP="000512D5">
      <w:pPr>
        <w:rPr>
          <w:rFonts w:ascii="Arial" w:hAnsi="Arial" w:cs="Arial"/>
        </w:rPr>
      </w:pPr>
      <w:r w:rsidRPr="000512D5">
        <w:rPr>
          <w:rFonts w:ascii="Arial" w:hAnsi="Arial" w:cs="Arial"/>
        </w:rPr>
        <w:t xml:space="preserve">5. Evaluate equipment and facilities at a mock TFE, including premises, water supply and sewage disposal, </w:t>
      </w:r>
    </w:p>
    <w:p w14:paraId="04FE226C" w14:textId="77777777" w:rsidR="000512D5" w:rsidRPr="000512D5" w:rsidRDefault="000512D5" w:rsidP="000512D5">
      <w:pPr>
        <w:rPr>
          <w:rFonts w:ascii="Arial" w:hAnsi="Arial" w:cs="Arial"/>
        </w:rPr>
      </w:pPr>
      <w:r w:rsidRPr="000512D5">
        <w:rPr>
          <w:rFonts w:ascii="Arial" w:hAnsi="Arial" w:cs="Arial"/>
        </w:rPr>
        <w:t xml:space="preserve">      to determine suitability of equipment and control of risk factors.</w:t>
      </w:r>
    </w:p>
    <w:p w14:paraId="247B409C" w14:textId="77777777" w:rsidR="000512D5" w:rsidRPr="000512D5" w:rsidRDefault="000512D5" w:rsidP="000512D5">
      <w:pPr>
        <w:rPr>
          <w:rFonts w:ascii="Arial" w:hAnsi="Arial" w:cs="Arial"/>
        </w:rPr>
      </w:pPr>
      <w:r w:rsidRPr="000512D5">
        <w:rPr>
          <w:rFonts w:ascii="Arial" w:hAnsi="Arial" w:cs="Arial"/>
        </w:rPr>
        <w:t>6. Complete a full inspection of a mock TFE.</w:t>
      </w:r>
    </w:p>
    <w:p w14:paraId="276A5D11" w14:textId="77777777" w:rsidR="000512D5" w:rsidRPr="000512D5" w:rsidRDefault="000512D5" w:rsidP="000512D5">
      <w:pPr>
        <w:rPr>
          <w:rFonts w:ascii="Arial" w:hAnsi="Arial" w:cs="Arial"/>
          <w:b/>
          <w:bCs/>
        </w:rPr>
      </w:pPr>
    </w:p>
    <w:p w14:paraId="47014389" w14:textId="49FFEF5F" w:rsidR="00EE6552" w:rsidRDefault="000512D5" w:rsidP="000512D5">
      <w:pPr>
        <w:rPr>
          <w:rFonts w:ascii="Arial" w:hAnsi="Arial" w:cs="Arial"/>
          <w:b/>
          <w:bCs/>
        </w:rPr>
      </w:pPr>
      <w:r w:rsidRPr="000512D5">
        <w:rPr>
          <w:rFonts w:ascii="Arial" w:hAnsi="Arial" w:cs="Arial"/>
          <w:b/>
          <w:bCs/>
        </w:rPr>
        <w:t xml:space="preserve">Target Audience:  </w:t>
      </w:r>
      <w:r w:rsidRPr="000512D5">
        <w:rPr>
          <w:rFonts w:ascii="Arial" w:hAnsi="Arial" w:cs="Arial"/>
        </w:rPr>
        <w:t>The target audience is federal, state, tribal, territorial, and local food regulatory officials who are responsible for conducting application reviews and inspections of temporary food establishments</w:t>
      </w:r>
      <w:r w:rsidRPr="000512D5">
        <w:rPr>
          <w:rFonts w:ascii="Arial" w:hAnsi="Arial" w:cs="Arial"/>
          <w:b/>
          <w:bCs/>
        </w:rPr>
        <w:t>.</w:t>
      </w:r>
    </w:p>
    <w:p w14:paraId="7A8EDC3C" w14:textId="77777777" w:rsidR="004C62C1" w:rsidRDefault="004C62C1" w:rsidP="000512D5">
      <w:pPr>
        <w:rPr>
          <w:rFonts w:ascii="Arial" w:hAnsi="Arial" w:cs="Arial"/>
          <w:b/>
          <w:bCs/>
        </w:rPr>
      </w:pPr>
    </w:p>
    <w:p w14:paraId="16E90622" w14:textId="77777777" w:rsidR="004C62C1" w:rsidRPr="004C62C1" w:rsidRDefault="004C62C1" w:rsidP="004C62C1">
      <w:pPr>
        <w:rPr>
          <w:rFonts w:ascii="Arial" w:hAnsi="Arial" w:cs="Arial"/>
        </w:rPr>
      </w:pPr>
      <w:r w:rsidRPr="004C62C1">
        <w:rPr>
          <w:rFonts w:ascii="Arial" w:hAnsi="Arial" w:cs="Arial"/>
          <w:b/>
          <w:bCs/>
        </w:rPr>
        <w:t>Link to class in Pathlore LMS:</w:t>
      </w:r>
    </w:p>
    <w:p w14:paraId="2EA43201" w14:textId="6B686BC2" w:rsidR="00247D7C" w:rsidRPr="004C62C1" w:rsidRDefault="009252D6" w:rsidP="004C62C1">
      <w:pPr>
        <w:rPr>
          <w:rFonts w:ascii="Arial" w:hAnsi="Arial" w:cs="Arial"/>
        </w:rPr>
      </w:pPr>
      <w:hyperlink r:id="rId11" w:history="1">
        <w:r w:rsidR="004C62C1" w:rsidRPr="004C62C1">
          <w:rPr>
            <w:rStyle w:val="Hyperlink"/>
            <w:rFonts w:ascii="Arial" w:hAnsi="Arial" w:cs="Arial"/>
          </w:rPr>
          <w:t>https://orauportal.fda.gov/stc/ORA/psciis.dll?CLASS=ORA&amp;CODE=FD204</w:t>
        </w:r>
      </w:hyperlink>
    </w:p>
    <w:p w14:paraId="42B8AFA7" w14:textId="77777777" w:rsidR="004C62C1" w:rsidRDefault="004C62C1" w:rsidP="004C62C1">
      <w:pPr>
        <w:rPr>
          <w:rFonts w:ascii="Arial" w:hAnsi="Arial" w:cs="Arial"/>
          <w:b/>
          <w:bCs/>
        </w:rPr>
      </w:pPr>
    </w:p>
    <w:p w14:paraId="6C1F2D6C" w14:textId="7EAE7E3D" w:rsidR="00DE58D1" w:rsidRPr="0072715F" w:rsidRDefault="00DE58D1" w:rsidP="00DE58D1">
      <w:pPr>
        <w:rPr>
          <w:rFonts w:ascii="Arial" w:hAnsi="Arial" w:cs="Arial"/>
          <w:b/>
          <w:bCs/>
        </w:rPr>
      </w:pPr>
      <w:r w:rsidRPr="0072715F">
        <w:rPr>
          <w:rFonts w:ascii="Arial" w:hAnsi="Arial" w:cs="Arial"/>
          <w:b/>
          <w:bCs/>
        </w:rPr>
        <w:t>D</w:t>
      </w:r>
      <w:r w:rsidR="00CC5646" w:rsidRPr="0072715F">
        <w:rPr>
          <w:rFonts w:ascii="Arial" w:hAnsi="Arial" w:cs="Arial"/>
          <w:b/>
          <w:bCs/>
        </w:rPr>
        <w:t>eadlines</w:t>
      </w:r>
      <w:r w:rsidRPr="0072715F">
        <w:rPr>
          <w:rFonts w:ascii="Arial" w:hAnsi="Arial" w:cs="Arial"/>
          <w:b/>
          <w:bCs/>
        </w:rPr>
        <w:t xml:space="preserve"> / S</w:t>
      </w:r>
      <w:r w:rsidR="00CC5646" w:rsidRPr="0072715F">
        <w:rPr>
          <w:rFonts w:ascii="Arial" w:hAnsi="Arial" w:cs="Arial"/>
          <w:b/>
          <w:bCs/>
        </w:rPr>
        <w:t>pecial Notices:</w:t>
      </w:r>
    </w:p>
    <w:p w14:paraId="3C01E6ED" w14:textId="77777777" w:rsidR="00595C86" w:rsidRPr="0072715F" w:rsidRDefault="00595C86" w:rsidP="00DE58D1">
      <w:pPr>
        <w:rPr>
          <w:rFonts w:ascii="Arial" w:hAnsi="Arial" w:cs="Arial"/>
        </w:rPr>
      </w:pPr>
    </w:p>
    <w:p w14:paraId="4314DD13" w14:textId="436EE85A" w:rsidR="00DE58D1" w:rsidRPr="0072715F" w:rsidRDefault="00DE58D1" w:rsidP="00DE58D1">
      <w:pPr>
        <w:ind w:left="720" w:hanging="360"/>
        <w:rPr>
          <w:rFonts w:ascii="Arial" w:hAnsi="Arial" w:cs="Arial"/>
        </w:rPr>
      </w:pPr>
      <w:r w:rsidRPr="0072715F">
        <w:rPr>
          <w:rFonts w:ascii="Arial" w:hAnsi="Arial" w:cs="Arial"/>
        </w:rPr>
        <w:t xml:space="preserve">1.       Please provide a copy of this announcement to each </w:t>
      </w:r>
      <w:r w:rsidR="006A58FF" w:rsidRPr="0072715F">
        <w:rPr>
          <w:rFonts w:ascii="Arial" w:hAnsi="Arial" w:cs="Arial"/>
        </w:rPr>
        <w:t>student</w:t>
      </w:r>
      <w:r w:rsidRPr="0072715F">
        <w:rPr>
          <w:rFonts w:ascii="Arial" w:hAnsi="Arial" w:cs="Arial"/>
        </w:rPr>
        <w:t xml:space="preserve"> as soon as they are </w:t>
      </w:r>
      <w:r w:rsidR="006A58FF" w:rsidRPr="0072715F">
        <w:rPr>
          <w:rFonts w:ascii="Arial" w:hAnsi="Arial" w:cs="Arial"/>
        </w:rPr>
        <w:t>selected</w:t>
      </w:r>
    </w:p>
    <w:p w14:paraId="12720736" w14:textId="2DF1423D" w:rsidR="00DE58D1" w:rsidRPr="0072715F" w:rsidRDefault="00DE58D1" w:rsidP="00DE58D1">
      <w:pPr>
        <w:ind w:left="720" w:hanging="360"/>
        <w:rPr>
          <w:rFonts w:ascii="Arial" w:hAnsi="Arial" w:cs="Arial"/>
        </w:rPr>
      </w:pPr>
      <w:r w:rsidRPr="0072715F">
        <w:rPr>
          <w:rFonts w:ascii="Arial" w:hAnsi="Arial" w:cs="Arial"/>
        </w:rPr>
        <w:t>2.      </w:t>
      </w:r>
      <w:r w:rsidR="004C62C1" w:rsidRPr="0072715F">
        <w:rPr>
          <w:rFonts w:ascii="Arial" w:hAnsi="Arial" w:cs="Arial"/>
          <w:b/>
          <w:bCs/>
        </w:rPr>
        <w:t>By 60 days prior to course start date</w:t>
      </w:r>
      <w:r w:rsidR="004C62C1" w:rsidRPr="0072715F">
        <w:rPr>
          <w:rFonts w:ascii="Arial" w:hAnsi="Arial" w:cs="Arial"/>
        </w:rPr>
        <w:t xml:space="preserve"> forward all student names and registration information via e-mail to </w:t>
      </w:r>
      <w:hyperlink r:id="rId12" w:history="1">
        <w:r w:rsidR="004C62C1" w:rsidRPr="0072715F">
          <w:rPr>
            <w:rStyle w:val="Hyperlink"/>
            <w:rFonts w:ascii="Arial" w:hAnsi="Arial" w:cs="Arial"/>
          </w:rPr>
          <w:t>ORA-OTED-Retail@fda.hhs.gov</w:t>
        </w:r>
      </w:hyperlink>
      <w:r w:rsidR="004C62C1" w:rsidRPr="0072715F">
        <w:rPr>
          <w:rFonts w:ascii="Arial" w:hAnsi="Arial" w:cs="Arial"/>
        </w:rPr>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19D8E4E9" w:rsidR="00595C86" w:rsidRDefault="004C62C1" w:rsidP="00595C86">
      <w:pPr>
        <w:rPr>
          <w:rFonts w:ascii="Arial" w:hAnsi="Arial" w:cs="Arial"/>
        </w:rPr>
      </w:pPr>
      <w:r w:rsidRPr="004C62C1">
        <w:rPr>
          <w:rFonts w:ascii="Arial" w:hAnsi="Arial" w:cs="Arial"/>
          <w:u w:val="single"/>
        </w:rPr>
        <w:t>March 18</w:t>
      </w:r>
      <w:r w:rsidR="000512D5" w:rsidRPr="004C62C1">
        <w:rPr>
          <w:rFonts w:ascii="Arial" w:hAnsi="Arial" w:cs="Arial"/>
          <w:u w:val="single"/>
        </w:rPr>
        <w:t>, 2022 Time: TBD</w:t>
      </w:r>
      <w:r w:rsidR="00595C86" w:rsidRPr="004C62C1">
        <w:rPr>
          <w:u w:val="single"/>
        </w:rPr>
        <w:t xml:space="preserve"> </w:t>
      </w:r>
      <w:r w:rsidR="00595C86" w:rsidRPr="004C62C1">
        <w:rPr>
          <w:rFonts w:ascii="Arial" w:hAnsi="Arial" w:cs="Arial"/>
        </w:rPr>
        <w:t>to</w:t>
      </w:r>
      <w:r w:rsidR="00595C86" w:rsidRPr="00A37DD1">
        <w:rPr>
          <w:rFonts w:ascii="Arial" w:hAnsi="Arial" w:cs="Arial"/>
        </w:rPr>
        <w:t xml:space="preserve"> make sure that students have required technology and capabilities to successfully participate and complete the course. Selected students will be provided additional information upon acceptance.</w:t>
      </w:r>
    </w:p>
    <w:p w14:paraId="30D28CF2" w14:textId="77777777" w:rsidR="004C62C1" w:rsidRDefault="004C62C1" w:rsidP="00595C86">
      <w:pPr>
        <w:rPr>
          <w:rFonts w:ascii="Arial" w:hAnsi="Arial" w:cs="Arial"/>
        </w:rPr>
      </w:pPr>
    </w:p>
    <w:p w14:paraId="72728C76" w14:textId="77777777" w:rsidR="004C62C1" w:rsidRPr="004C62C1" w:rsidRDefault="004C62C1" w:rsidP="004C62C1">
      <w:pPr>
        <w:rPr>
          <w:rFonts w:ascii="Arial" w:hAnsi="Arial" w:cs="Arial"/>
        </w:rPr>
      </w:pPr>
      <w:r w:rsidRPr="004C62C1">
        <w:rPr>
          <w:rFonts w:ascii="Arial" w:hAnsi="Arial" w:cs="Arial"/>
        </w:rPr>
        <w:t>Confirmed participants will be provided additional information once accepted into the course.</w:t>
      </w:r>
    </w:p>
    <w:p w14:paraId="2F8375B7" w14:textId="77777777" w:rsidR="004C62C1" w:rsidRPr="004C62C1" w:rsidRDefault="004C62C1" w:rsidP="004C62C1">
      <w:pPr>
        <w:rPr>
          <w:rFonts w:ascii="Arial" w:hAnsi="Arial" w:cs="Arial"/>
        </w:rPr>
      </w:pPr>
    </w:p>
    <w:p w14:paraId="4C1E56FC" w14:textId="6147C838" w:rsidR="004C62C1" w:rsidRDefault="004C62C1" w:rsidP="004C62C1">
      <w:pPr>
        <w:rPr>
          <w:rFonts w:ascii="Arial" w:hAnsi="Arial" w:cs="Arial"/>
        </w:rPr>
      </w:pPr>
      <w:r w:rsidRPr="004C62C1">
        <w:rPr>
          <w:rFonts w:ascii="Arial" w:hAnsi="Arial" w:cs="Arial"/>
        </w:rPr>
        <w:t>All participants will be required to display a valid government issued photo identification one-time during the technical check prior to the course or during the first day of the course</w:t>
      </w:r>
    </w:p>
    <w:p w14:paraId="1C0B5214" w14:textId="77777777" w:rsidR="00A37DD1" w:rsidRPr="00A37DD1" w:rsidRDefault="00A37DD1" w:rsidP="00595C86">
      <w:pPr>
        <w:rPr>
          <w:rFonts w:ascii="Arial" w:hAnsi="Arial" w:cs="Arial"/>
        </w:rPr>
      </w:pPr>
    </w:p>
    <w:p w14:paraId="4B17AFF3" w14:textId="77777777" w:rsidR="004C62C1" w:rsidRDefault="00FB4E56" w:rsidP="00FB4E56">
      <w:pPr>
        <w:rPr>
          <w:rFonts w:ascii="Arial" w:hAnsi="Arial" w:cs="Arial"/>
          <w:b/>
        </w:rPr>
      </w:pPr>
      <w:r w:rsidRPr="00FB4E56">
        <w:rPr>
          <w:rFonts w:ascii="Arial" w:hAnsi="Arial" w:cs="Arial"/>
          <w:b/>
        </w:rPr>
        <w:t>SYSTEM REQUIREMENTS</w:t>
      </w:r>
    </w:p>
    <w:p w14:paraId="516F8DD3" w14:textId="547F9DEF" w:rsidR="004C62C1" w:rsidRDefault="004C62C1" w:rsidP="00FB4E56">
      <w:pPr>
        <w:rPr>
          <w:rFonts w:ascii="Arial" w:hAnsi="Arial" w:cs="Arial"/>
          <w:bCs/>
        </w:rPr>
      </w:pPr>
      <w:r w:rsidRPr="004C62C1">
        <w:rPr>
          <w:rFonts w:ascii="Arial" w:hAnsi="Arial" w:cs="Arial"/>
          <w:bCs/>
        </w:rPr>
        <w:t xml:space="preserve">Students are required to have access to a computer system that provides internet access for email and </w:t>
      </w:r>
      <w:proofErr w:type="spellStart"/>
      <w:r w:rsidRPr="004C62C1">
        <w:rPr>
          <w:rFonts w:ascii="Arial" w:hAnsi="Arial" w:cs="Arial"/>
          <w:bCs/>
        </w:rPr>
        <w:t>ZoomGov</w:t>
      </w:r>
      <w:proofErr w:type="spellEnd"/>
      <w:r w:rsidRPr="004C62C1">
        <w:rPr>
          <w:rFonts w:ascii="Arial" w:hAnsi="Arial" w:cs="Arial"/>
          <w:bCs/>
        </w:rPr>
        <w:t xml:space="preserve">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3EDACE1D" w14:textId="77777777" w:rsidR="004C62C1" w:rsidRPr="004C62C1" w:rsidRDefault="004C62C1" w:rsidP="00FB4E56">
      <w:pPr>
        <w:rPr>
          <w:rFonts w:ascii="Arial" w:hAnsi="Arial" w:cs="Arial"/>
          <w:bCs/>
        </w:rPr>
      </w:pPr>
    </w:p>
    <w:p w14:paraId="7ACEA46B" w14:textId="66C5E859"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77777777" w:rsidR="00FB4E56" w:rsidRPr="00FB4E56" w:rsidRDefault="00FB4E56" w:rsidP="00FB4E56">
      <w:pPr>
        <w:numPr>
          <w:ilvl w:val="0"/>
          <w:numId w:val="40"/>
        </w:numPr>
        <w:rPr>
          <w:rFonts w:ascii="Arial" w:hAnsi="Arial" w:cs="Arial"/>
          <w:b/>
        </w:rPr>
      </w:pPr>
      <w:r w:rsidRPr="00FB4E56">
        <w:rPr>
          <w:rFonts w:ascii="Arial" w:hAnsi="Arial" w:cs="Arial"/>
        </w:rPr>
        <w:t xml:space="preserve">2 screen set </w:t>
      </w:r>
      <w:proofErr w:type="gramStart"/>
      <w:r w:rsidRPr="00FB4E56">
        <w:rPr>
          <w:rFonts w:ascii="Arial" w:hAnsi="Arial" w:cs="Arial"/>
        </w:rPr>
        <w:t>up  (</w:t>
      </w:r>
      <w:proofErr w:type="gramEnd"/>
      <w:r w:rsidRPr="00FB4E56">
        <w:rPr>
          <w:rFonts w:ascii="Arial" w:hAnsi="Arial" w:cs="Arial"/>
        </w:rPr>
        <w:t>2 monitors)</w:t>
      </w:r>
    </w:p>
    <w:p w14:paraId="7344C713" w14:textId="1C3180F2" w:rsidR="00595C86" w:rsidRDefault="00595C86" w:rsidP="00256CB2">
      <w:pPr>
        <w:rPr>
          <w:rFonts w:ascii="Arial" w:hAnsi="Arial" w:cs="Arial"/>
          <w:b/>
          <w:bCs/>
        </w:rPr>
      </w:pPr>
    </w:p>
    <w:p w14:paraId="231E7941" w14:textId="77777777" w:rsidR="004C62C1" w:rsidRPr="004C62C1" w:rsidRDefault="004C62C1" w:rsidP="004C62C1">
      <w:pPr>
        <w:rPr>
          <w:rFonts w:ascii="Arial" w:hAnsi="Arial" w:cs="Arial"/>
          <w:b/>
          <w:bCs/>
        </w:rPr>
      </w:pPr>
      <w:r w:rsidRPr="004C62C1">
        <w:rPr>
          <w:rFonts w:ascii="Arial" w:hAnsi="Arial" w:cs="Arial"/>
          <w:b/>
          <w:bCs/>
        </w:rPr>
        <w:t>SPECIAL NOTICES:</w:t>
      </w:r>
    </w:p>
    <w:p w14:paraId="631E80D6" w14:textId="64725792" w:rsidR="004C62C1" w:rsidRPr="004C62C1" w:rsidRDefault="004C62C1" w:rsidP="004C62C1">
      <w:pPr>
        <w:rPr>
          <w:rFonts w:ascii="Arial" w:hAnsi="Arial" w:cs="Arial"/>
        </w:rPr>
      </w:pPr>
      <w:r w:rsidRPr="004C62C1">
        <w:rPr>
          <w:rFonts w:ascii="Arial" w:hAnsi="Arial" w:cs="Arial"/>
        </w:rPr>
        <w:t>1.</w:t>
      </w:r>
      <w:r>
        <w:rPr>
          <w:rFonts w:ascii="Arial" w:hAnsi="Arial" w:cs="Arial"/>
        </w:rPr>
        <w:t xml:space="preserve"> </w:t>
      </w:r>
      <w:r w:rsidRPr="004C62C1">
        <w:rPr>
          <w:rFonts w:ascii="Arial" w:hAnsi="Arial" w:cs="Arial"/>
        </w:rPr>
        <w:t>FDA is providing this course free of charge and registration fees are NOT required to attend.</w:t>
      </w:r>
    </w:p>
    <w:p w14:paraId="244183DC" w14:textId="105873D9" w:rsidR="004C62C1" w:rsidRPr="004C62C1" w:rsidRDefault="004C62C1" w:rsidP="004C62C1">
      <w:pPr>
        <w:rPr>
          <w:rFonts w:ascii="Arial" w:hAnsi="Arial" w:cs="Arial"/>
          <w:b/>
          <w:bCs/>
        </w:rPr>
      </w:pPr>
      <w:r w:rsidRPr="004C62C1">
        <w:rPr>
          <w:rFonts w:ascii="Arial" w:hAnsi="Arial" w:cs="Arial"/>
        </w:rPr>
        <w:t>2. OTED requires verification of participants’ identities</w:t>
      </w:r>
      <w:r w:rsidRPr="004C62C1">
        <w:rPr>
          <w:rFonts w:ascii="Arial" w:hAnsi="Arial" w:cs="Arial"/>
          <w:b/>
          <w:bCs/>
        </w:rPr>
        <w:t xml:space="preserve">. </w:t>
      </w:r>
    </w:p>
    <w:p w14:paraId="5D641B26" w14:textId="77777777" w:rsidR="004C62C1" w:rsidRDefault="004C62C1" w:rsidP="004C62C1">
      <w:pPr>
        <w:ind w:firstLine="720"/>
        <w:rPr>
          <w:rFonts w:ascii="Arial" w:hAnsi="Arial" w:cs="Arial"/>
        </w:rPr>
      </w:pPr>
      <w:r w:rsidRPr="004C62C1">
        <w:rPr>
          <w:rFonts w:ascii="Arial" w:hAnsi="Arial" w:cs="Arial"/>
        </w:rPr>
        <w:t xml:space="preserve">•All participants will be required to display a valid government issued photo identification one-time </w:t>
      </w:r>
    </w:p>
    <w:p w14:paraId="322C96C9" w14:textId="2B75B316" w:rsidR="004C62C1" w:rsidRPr="004C62C1" w:rsidRDefault="004C62C1" w:rsidP="004C62C1">
      <w:pPr>
        <w:ind w:firstLine="720"/>
        <w:rPr>
          <w:rFonts w:ascii="Arial" w:hAnsi="Arial" w:cs="Arial"/>
        </w:rPr>
      </w:pPr>
      <w:r w:rsidRPr="004C62C1">
        <w:rPr>
          <w:rFonts w:ascii="Arial" w:hAnsi="Arial" w:cs="Arial"/>
        </w:rPr>
        <w:t>during the technical check prior to the course or during the first day of the course.</w:t>
      </w:r>
    </w:p>
    <w:p w14:paraId="7BE53F34" w14:textId="77777777" w:rsidR="004C62C1" w:rsidRDefault="004C62C1" w:rsidP="004C62C1">
      <w:pPr>
        <w:rPr>
          <w:rFonts w:ascii="Arial" w:hAnsi="Arial" w:cs="Arial"/>
          <w:b/>
          <w:bCs/>
        </w:rPr>
      </w:pPr>
    </w:p>
    <w:p w14:paraId="260D6DD1" w14:textId="6B2204C6" w:rsidR="006A58FF" w:rsidRPr="004C62C1" w:rsidRDefault="00256CB2" w:rsidP="00CC5646">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46EE926F" w14:textId="2A492B4A" w:rsidR="00256CB2" w:rsidRPr="002216B3" w:rsidRDefault="00F4519C"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w:t>
      </w:r>
      <w:r w:rsidR="004C62C1">
        <w:rPr>
          <w:rFonts w:ascii="Arial" w:hAnsi="Arial" w:cs="Arial"/>
        </w:rPr>
        <w:t>Grace Santos</w:t>
      </w:r>
      <w:r w:rsidR="000512D5" w:rsidRPr="000512D5">
        <w:rPr>
          <w:rFonts w:ascii="Arial" w:hAnsi="Arial" w:cs="Arial"/>
        </w:rPr>
        <w:t xml:space="preserve">, </w:t>
      </w:r>
      <w:r w:rsidR="00256CB2" w:rsidRPr="002216B3">
        <w:rPr>
          <w:rFonts w:ascii="Arial" w:hAnsi="Arial" w:cs="Arial"/>
        </w:rPr>
        <w:t xml:space="preserve">Training Officer (final POC if the </w:t>
      </w:r>
      <w:r w:rsidR="00ED0306">
        <w:rPr>
          <w:rFonts w:ascii="Arial" w:hAnsi="Arial" w:cs="Arial"/>
        </w:rPr>
        <w:t>PTO</w:t>
      </w:r>
      <w:r w:rsidR="00256CB2" w:rsidRPr="002216B3">
        <w:rPr>
          <w:rFonts w:ascii="Arial" w:hAnsi="Arial" w:cs="Arial"/>
        </w:rPr>
        <w:t xml:space="preserve"> is unavailable)</w:t>
      </w:r>
    </w:p>
    <w:p w14:paraId="49747574" w14:textId="7522D48B" w:rsidR="00256CB2" w:rsidRPr="002216B3" w:rsidRDefault="00256CB2" w:rsidP="00256CB2">
      <w:pPr>
        <w:ind w:left="720"/>
        <w:rPr>
          <w:rFonts w:ascii="Arial" w:hAnsi="Arial" w:cs="Arial"/>
        </w:rPr>
      </w:pPr>
      <w:r w:rsidRPr="002216B3">
        <w:rPr>
          <w:rFonts w:ascii="Arial" w:hAnsi="Arial" w:cs="Arial"/>
        </w:rPr>
        <w:t>        FDA/</w:t>
      </w:r>
      <w:r w:rsidR="0074488A">
        <w:rPr>
          <w:rFonts w:ascii="Arial" w:hAnsi="Arial" w:cs="Arial"/>
        </w:rPr>
        <w:t>Office of Training Education and Development</w:t>
      </w:r>
    </w:p>
    <w:p w14:paraId="3B79A787" w14:textId="39710C73" w:rsidR="006A58FF" w:rsidRDefault="00256CB2" w:rsidP="000512D5">
      <w:pPr>
        <w:ind w:left="720"/>
        <w:rPr>
          <w:rFonts w:ascii="Arial" w:hAnsi="Arial" w:cs="Arial"/>
        </w:rPr>
      </w:pPr>
      <w:r w:rsidRPr="002216B3">
        <w:rPr>
          <w:rFonts w:ascii="Arial" w:hAnsi="Arial" w:cs="Arial"/>
        </w:rPr>
        <w:t xml:space="preserve">        </w:t>
      </w:r>
      <w:r w:rsidR="000512D5">
        <w:rPr>
          <w:rFonts w:ascii="Arial" w:hAnsi="Arial" w:cs="Arial"/>
        </w:rPr>
        <w:t xml:space="preserve">Office: </w:t>
      </w:r>
      <w:bookmarkStart w:id="1" w:name="_Hlk80360734"/>
      <w:r w:rsidR="004C62C1" w:rsidRPr="004C62C1">
        <w:rPr>
          <w:rFonts w:ascii="Arial" w:hAnsi="Arial" w:cs="Arial"/>
        </w:rPr>
        <w:t>949-608-3483</w:t>
      </w:r>
      <w:bookmarkEnd w:id="1"/>
    </w:p>
    <w:p w14:paraId="13CAC7C6" w14:textId="0A47EDE9" w:rsidR="00256CB2" w:rsidRPr="002216B3" w:rsidRDefault="006A58FF" w:rsidP="006A58FF">
      <w:pPr>
        <w:ind w:left="720"/>
        <w:rPr>
          <w:rFonts w:ascii="Arial" w:hAnsi="Arial" w:cs="Arial"/>
          <w:lang w:val="de-DE"/>
        </w:rPr>
      </w:pPr>
      <w:r>
        <w:rPr>
          <w:rFonts w:ascii="Arial" w:hAnsi="Arial" w:cs="Arial"/>
        </w:rPr>
        <w:t xml:space="preserve">        E</w:t>
      </w:r>
      <w:r w:rsidR="00256CB2" w:rsidRPr="002216B3">
        <w:rPr>
          <w:rFonts w:ascii="Arial" w:hAnsi="Arial" w:cs="Arial"/>
          <w:lang w:val="de-DE"/>
        </w:rPr>
        <w:t xml:space="preserve">-mail: </w:t>
      </w:r>
      <w:r w:rsidR="004C62C1">
        <w:rPr>
          <w:rFonts w:ascii="Arial" w:hAnsi="Arial" w:cs="Arial"/>
          <w:lang w:val="de-DE"/>
        </w:rPr>
        <w:t>Grace.Santos</w:t>
      </w:r>
      <w:r w:rsidR="000512D5" w:rsidRPr="000512D5">
        <w:rPr>
          <w:rFonts w:ascii="Arial" w:hAnsi="Arial" w:cs="Arial"/>
          <w:lang w:val="de-DE"/>
        </w:rPr>
        <w:t>@fda.hhs.gov</w:t>
      </w:r>
    </w:p>
    <w:p w14:paraId="655EA83B" w14:textId="77777777" w:rsidR="00256CB2" w:rsidRPr="002216B3" w:rsidRDefault="00256CB2" w:rsidP="00256CB2">
      <w:pPr>
        <w:rPr>
          <w:rFonts w:ascii="Arial" w:hAnsi="Arial" w:cs="Arial"/>
        </w:rPr>
      </w:pPr>
    </w:p>
    <w:p w14:paraId="7E9521B3" w14:textId="12A0B088" w:rsidR="00256CB2" w:rsidRPr="002216B3" w:rsidRDefault="00770285" w:rsidP="00256CB2">
      <w:pPr>
        <w:rPr>
          <w:rFonts w:ascii="Arial" w:hAnsi="Arial" w:cs="Arial"/>
        </w:rPr>
      </w:pPr>
      <w:r>
        <w:rPr>
          <w:rFonts w:ascii="Arial" w:hAnsi="Arial" w:cs="Arial"/>
          <w:b/>
          <w:bCs/>
          <w:snapToGrid w:val="0"/>
        </w:rPr>
        <w:t xml:space="preserve">Contact hours: </w:t>
      </w:r>
      <w:r w:rsidR="0072715F" w:rsidRPr="0072715F">
        <w:rPr>
          <w:rFonts w:ascii="Arial" w:hAnsi="Arial" w:cs="Arial"/>
          <w:snapToGrid w:val="0"/>
        </w:rPr>
        <w:t>18</w:t>
      </w:r>
      <w:r w:rsidRPr="0072715F">
        <w:rPr>
          <w:rFonts w:ascii="Arial" w:hAnsi="Arial" w:cs="Arial"/>
          <w:snapToGrid w:val="0"/>
        </w:rPr>
        <w:t xml:space="preserve"> hours</w:t>
      </w:r>
      <w:r w:rsidRPr="0072715F">
        <w:rPr>
          <w:rFonts w:ascii="Arial" w:hAnsi="Arial" w:cs="Arial"/>
          <w:b/>
          <w:bCs/>
          <w:snapToGrid w:val="0"/>
        </w:rPr>
        <w:t xml:space="preserve">   CEU’s </w:t>
      </w:r>
      <w:r w:rsidR="0072715F" w:rsidRPr="0072715F">
        <w:rPr>
          <w:rFonts w:ascii="Arial" w:hAnsi="Arial" w:cs="Arial"/>
          <w:snapToGrid w:val="0"/>
        </w:rPr>
        <w:t>1.8</w:t>
      </w:r>
    </w:p>
    <w:p w14:paraId="724EE3E7" w14:textId="77777777" w:rsidR="006A58FF" w:rsidRDefault="006A58FF" w:rsidP="00256CB2">
      <w:pPr>
        <w:rPr>
          <w:rFonts w:ascii="Arial" w:hAnsi="Arial" w:cs="Arial"/>
          <w:b/>
          <w:bCs/>
        </w:rPr>
      </w:pPr>
    </w:p>
    <w:p w14:paraId="7195A026" w14:textId="77777777" w:rsidR="0072715F"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3CC1A9C4" w14:textId="77777777" w:rsidR="0072715F" w:rsidRPr="0072715F" w:rsidRDefault="00FB4E56" w:rsidP="00FB4E56">
      <w:pPr>
        <w:rPr>
          <w:rFonts w:ascii="Arial" w:hAnsi="Arial" w:cs="Arial"/>
        </w:rPr>
      </w:pPr>
      <w:r w:rsidRPr="0072715F">
        <w:rPr>
          <w:rFonts w:ascii="Arial" w:hAnsi="Arial" w:cs="Arial"/>
        </w:rPr>
        <w:t xml:space="preserve">All participants must complete the prerequisite web course(s) </w:t>
      </w:r>
      <w:r w:rsidRPr="0072715F">
        <w:rPr>
          <w:rFonts w:ascii="Arial" w:hAnsi="Arial" w:cs="Arial"/>
          <w:b/>
          <w:bCs/>
          <w:u w:val="single"/>
        </w:rPr>
        <w:t xml:space="preserve">PRIOR </w:t>
      </w:r>
      <w:r w:rsidRPr="0072715F">
        <w:rPr>
          <w:rFonts w:ascii="Arial" w:hAnsi="Arial" w:cs="Arial"/>
        </w:rPr>
        <w:t xml:space="preserve">to enrolling in the course. </w:t>
      </w:r>
    </w:p>
    <w:p w14:paraId="297A29C6" w14:textId="142DD143" w:rsidR="00FB4E56" w:rsidRPr="008443B3" w:rsidRDefault="00FB4E56" w:rsidP="00FB4E56">
      <w:pPr>
        <w:rPr>
          <w:rFonts w:ascii="Arial" w:hAnsi="Arial" w:cs="Arial"/>
        </w:rPr>
      </w:pPr>
      <w:r w:rsidRPr="008443B3">
        <w:rPr>
          <w:rFonts w:ascii="Arial" w:hAnsi="Arial" w:cs="Arial"/>
        </w:rPr>
        <w:t>Additional information will be provided upon acceptance into course.</w:t>
      </w:r>
    </w:p>
    <w:p w14:paraId="4EA15AA9" w14:textId="77777777" w:rsidR="00FB4E56" w:rsidRPr="008443B3" w:rsidRDefault="00FB4E56" w:rsidP="00FB4E56">
      <w:pPr>
        <w:rPr>
          <w:rFonts w:ascii="Arial" w:hAnsi="Arial" w:cs="Arial"/>
        </w:rPr>
      </w:pPr>
    </w:p>
    <w:p w14:paraId="74698E02" w14:textId="77777777" w:rsidR="000512D5" w:rsidRDefault="00FB4E56" w:rsidP="00FB4E56">
      <w:pPr>
        <w:rPr>
          <w:rFonts w:ascii="Arial" w:hAnsi="Arial" w:cs="Arial"/>
        </w:rPr>
      </w:pPr>
      <w:r w:rsidRPr="008443B3">
        <w:rPr>
          <w:rFonts w:ascii="Arial" w:hAnsi="Arial" w:cs="Arial"/>
        </w:rPr>
        <w:t xml:space="preserve">Prerequisites are located on </w:t>
      </w:r>
      <w:hyperlink r:id="rId13" w:history="1">
        <w:r w:rsidR="008443B3" w:rsidRPr="008443B3">
          <w:rPr>
            <w:rFonts w:ascii="Arial" w:hAnsi="Arial" w:cs="Arial"/>
            <w:b/>
            <w:color w:val="0000FF"/>
            <w:u w:val="single"/>
          </w:rPr>
          <w:t>Pathlore LMS</w:t>
        </w:r>
      </w:hyperlink>
      <w:r w:rsidRPr="008443B3">
        <w:rPr>
          <w:rFonts w:ascii="Arial" w:hAnsi="Arial" w:cs="Arial"/>
        </w:rPr>
        <w:t xml:space="preserve">. </w:t>
      </w:r>
    </w:p>
    <w:p w14:paraId="1F1FD50C" w14:textId="0FBA2D53" w:rsidR="00FB4E56" w:rsidRPr="008443B3" w:rsidRDefault="00FB4E56" w:rsidP="00FB4E56">
      <w:pPr>
        <w:rPr>
          <w:rFonts w:ascii="Arial" w:hAnsi="Arial" w:cs="Arial"/>
        </w:rPr>
      </w:pPr>
      <w:r w:rsidRPr="008443B3">
        <w:rPr>
          <w:rFonts w:ascii="Arial" w:hAnsi="Arial" w:cs="Arial"/>
        </w:rPr>
        <w:t xml:space="preserve">  </w:t>
      </w:r>
    </w:p>
    <w:p w14:paraId="4FA849B2" w14:textId="1079E029" w:rsidR="000512D5" w:rsidRPr="000512D5" w:rsidRDefault="000512D5" w:rsidP="000512D5">
      <w:pPr>
        <w:ind w:left="720"/>
        <w:rPr>
          <w:rFonts w:ascii="Arial" w:hAnsi="Arial" w:cs="Arial"/>
        </w:rPr>
      </w:pPr>
      <w:r w:rsidRPr="000512D5">
        <w:rPr>
          <w:rFonts w:ascii="Arial" w:hAnsi="Arial" w:cs="Arial"/>
        </w:rPr>
        <w:t>1.CC8033W HACCP</w:t>
      </w:r>
      <w:proofErr w:type="gramStart"/>
      <w:r w:rsidRPr="000512D5">
        <w:rPr>
          <w:rFonts w:ascii="Arial" w:hAnsi="Arial" w:cs="Arial"/>
        </w:rPr>
        <w:t xml:space="preserve">   (</w:t>
      </w:r>
      <w:proofErr w:type="gramEnd"/>
      <w:r w:rsidRPr="000512D5">
        <w:rPr>
          <w:rFonts w:ascii="Arial" w:hAnsi="Arial" w:cs="Arial"/>
        </w:rPr>
        <w:t>Pathlore)</w:t>
      </w:r>
    </w:p>
    <w:p w14:paraId="7687D686" w14:textId="77777777" w:rsidR="000512D5" w:rsidRDefault="000512D5" w:rsidP="000512D5">
      <w:pPr>
        <w:ind w:left="720"/>
        <w:rPr>
          <w:rFonts w:ascii="Arial" w:hAnsi="Arial" w:cs="Arial"/>
        </w:rPr>
      </w:pPr>
      <w:r w:rsidRPr="000512D5">
        <w:rPr>
          <w:rFonts w:ascii="Arial" w:hAnsi="Arial" w:cs="Arial"/>
        </w:rPr>
        <w:t xml:space="preserve">2.CC8001W Plumbing Controls for Commercial Food </w:t>
      </w:r>
      <w:proofErr w:type="gramStart"/>
      <w:r w:rsidRPr="000512D5">
        <w:rPr>
          <w:rFonts w:ascii="Arial" w:hAnsi="Arial" w:cs="Arial"/>
        </w:rPr>
        <w:t>Establishments  (</w:t>
      </w:r>
      <w:proofErr w:type="gramEnd"/>
      <w:r w:rsidRPr="000512D5">
        <w:rPr>
          <w:rFonts w:ascii="Arial" w:hAnsi="Arial" w:cs="Arial"/>
        </w:rPr>
        <w:t>Pathlore)</w:t>
      </w:r>
    </w:p>
    <w:p w14:paraId="3CCDA3A9" w14:textId="77777777" w:rsidR="008443B3" w:rsidRPr="008443B3" w:rsidRDefault="008443B3" w:rsidP="00FB4E56">
      <w:pPr>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4"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5"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password reset, finding your Pathlore </w:t>
      </w:r>
      <w:proofErr w:type="gramStart"/>
      <w:r w:rsidRPr="008443B3">
        <w:rPr>
          <w:rFonts w:ascii="Arial" w:hAnsi="Arial" w:cs="Arial"/>
        </w:rPr>
        <w:t>user name</w:t>
      </w:r>
      <w:proofErr w:type="gramEnd"/>
      <w:r w:rsidRPr="008443B3">
        <w:rPr>
          <w:rFonts w:ascii="Arial" w:hAnsi="Arial" w:cs="Arial"/>
        </w:rPr>
        <w:t xml:space="preserve"> (if you do not recall having an existing account), searching the course catalog, printing a transcript, and additional support.   “Pathlore Job Aid for State/Local/Tribal/Territorial” can be found </w:t>
      </w:r>
      <w:hyperlink r:id="rId16"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25E6147F" w:rsidR="00256CB2"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06AD0529" w14:textId="77777777" w:rsidR="0072715F" w:rsidRPr="002216B3" w:rsidRDefault="0072715F" w:rsidP="00256CB2">
      <w:pPr>
        <w:ind w:left="1080" w:hanging="360"/>
        <w:rPr>
          <w:rFonts w:ascii="Arial" w:hAnsi="Arial" w:cs="Arial"/>
        </w:rPr>
      </w:pPr>
    </w:p>
    <w:p w14:paraId="6F13B524" w14:textId="77777777" w:rsidR="0072715F" w:rsidRPr="0072715F" w:rsidRDefault="0072715F" w:rsidP="0072715F">
      <w:pPr>
        <w:rPr>
          <w:rFonts w:ascii="Arial" w:hAnsi="Arial" w:cs="Arial"/>
          <w:b/>
          <w:bCs/>
        </w:rPr>
      </w:pPr>
      <w:r w:rsidRPr="0072715F">
        <w:rPr>
          <w:rFonts w:ascii="Arial" w:hAnsi="Arial" w:cs="Arial"/>
          <w:b/>
          <w:bCs/>
        </w:rPr>
        <w:t>Slot Allocations:</w:t>
      </w:r>
    </w:p>
    <w:p w14:paraId="343A813B" w14:textId="36ABB223" w:rsidR="00945CFE" w:rsidRPr="0072715F" w:rsidRDefault="0072715F" w:rsidP="0072715F">
      <w:pPr>
        <w:rPr>
          <w:rFonts w:ascii="Arial" w:hAnsi="Arial" w:cs="Arial"/>
        </w:rPr>
      </w:pPr>
      <w:r w:rsidRPr="0072715F">
        <w:rPr>
          <w:rFonts w:ascii="Arial" w:hAnsi="Arial" w:cs="Arial"/>
          <w:b/>
          <w:bCs/>
        </w:rPr>
        <w:t>Note:</w:t>
      </w:r>
      <w:r w:rsidRPr="0072715F">
        <w:rPr>
          <w:rFonts w:ascii="Arial" w:hAnsi="Arial" w:cs="Arial"/>
        </w:rPr>
        <w:t xml:space="preserve"> When submitting registrations for all Cooperative Program courses (retail, milk, and shellfish), </w:t>
      </w:r>
      <w:r w:rsidRPr="0072715F">
        <w:rPr>
          <w:rFonts w:ascii="Arial" w:hAnsi="Arial" w:cs="Arial"/>
          <w:b/>
          <w:bCs/>
        </w:rPr>
        <w:t>no more than 3 slots per course per agency will be permitted.</w:t>
      </w:r>
      <w:r w:rsidRPr="0072715F">
        <w:rPr>
          <w:rFonts w:ascii="Arial" w:hAnsi="Arial" w:cs="Arial"/>
        </w:rPr>
        <w:t xml:space="preserve"> This will maximize access for all state, local, tribal, and territorial partners. Additional registrations submissions for any given agency will be placed on the waitlist and offered as course slots become available.</w:t>
      </w:r>
    </w:p>
    <w:p w14:paraId="73DDC40D" w14:textId="77777777" w:rsidR="0072715F" w:rsidRDefault="0072715F" w:rsidP="0072715F">
      <w:pPr>
        <w:rPr>
          <w:rFonts w:ascii="Arial" w:hAnsi="Arial" w:cs="Arial"/>
          <w:u w:val="single"/>
        </w:rPr>
      </w:pPr>
    </w:p>
    <w:p w14:paraId="734B2BDE" w14:textId="5BE4508E" w:rsidR="006A58FF" w:rsidRPr="009252D6" w:rsidRDefault="006A58FF" w:rsidP="00256CB2">
      <w:pPr>
        <w:rPr>
          <w:rFonts w:ascii="Arial" w:hAnsi="Arial" w:cs="Arial"/>
        </w:rPr>
      </w:pPr>
      <w:r w:rsidRPr="009252D6">
        <w:rPr>
          <w:rFonts w:ascii="Arial" w:hAnsi="Arial" w:cs="Arial"/>
          <w:b/>
        </w:rPr>
        <w:t>Students</w:t>
      </w:r>
      <w:r w:rsidR="00256CB2" w:rsidRPr="009252D6">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7BBB34E1" w14:textId="6324F027" w:rsidR="00FB4E56" w:rsidRPr="00FB4E56" w:rsidRDefault="0072715F" w:rsidP="00FB4E56">
      <w:pPr>
        <w:pStyle w:val="ListParagraph"/>
        <w:numPr>
          <w:ilvl w:val="0"/>
          <w:numId w:val="34"/>
        </w:numPr>
      </w:pPr>
      <w:r w:rsidRPr="0072715F">
        <w:rPr>
          <w:rFonts w:ascii="Arial" w:hAnsi="Arial" w:cs="Arial"/>
          <w:b/>
          <w:bCs/>
        </w:rPr>
        <w:t xml:space="preserve">60 days prior to the course </w:t>
      </w:r>
      <w:r w:rsidR="00256CB2" w:rsidRPr="006A58FF">
        <w:rPr>
          <w:rFonts w:ascii="Arial" w:hAnsi="Arial" w:cs="Arial"/>
        </w:rPr>
        <w:t>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  </w:t>
      </w:r>
      <w:r w:rsidR="00256CB2" w:rsidRPr="002216B3">
        <w:t xml:space="preserve"> </w:t>
      </w:r>
      <w:hyperlink r:id="rId17" w:history="1">
        <w:r w:rsidR="00FB4E56" w:rsidRPr="00FB4E56">
          <w:rPr>
            <w:rStyle w:val="Hyperlink"/>
          </w:rPr>
          <w:t>mailto:ORA-OTED-Retail@fda.hhs.gov</w:t>
        </w:r>
      </w:hyperlink>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7E1EF69" w:rsidR="00256CB2" w:rsidRPr="00C27883" w:rsidRDefault="00256CB2" w:rsidP="00256CB2">
      <w:pPr>
        <w:rPr>
          <w:rFonts w:ascii="Arial" w:hAnsi="Arial" w:cs="Arial"/>
          <w:i/>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2715F">
        <w:rPr>
          <w:rFonts w:ascii="Arial" w:hAnsi="Arial" w:cs="Arial"/>
        </w:rPr>
        <w:t>Grace Santos</w:t>
      </w:r>
    </w:p>
    <w:p w14:paraId="31F0890A" w14:textId="77777777" w:rsidR="00256CB2" w:rsidRDefault="00256CB2" w:rsidP="006A58FF">
      <w:pPr>
        <w:ind w:left="2880" w:firstLine="720"/>
        <w:rPr>
          <w:rFonts w:ascii="Arial" w:hAnsi="Arial" w:cs="Arial"/>
        </w:rPr>
      </w:pPr>
      <w:r>
        <w:rPr>
          <w:rFonts w:ascii="Arial" w:hAnsi="Arial" w:cs="Arial"/>
        </w:rPr>
        <w:t>Training Officer</w:t>
      </w:r>
      <w:r w:rsidRPr="002216B3">
        <w:rPr>
          <w:rFonts w:ascii="Arial" w:hAnsi="Arial" w:cs="Arial"/>
        </w:rPr>
        <w:t xml:space="preserve">, </w:t>
      </w:r>
      <w:r w:rsidR="0074488A">
        <w:rPr>
          <w:rFonts w:ascii="Arial" w:hAnsi="Arial" w:cs="Arial"/>
        </w:rPr>
        <w:t>OTED</w:t>
      </w:r>
    </w:p>
    <w:p w14:paraId="74F1CF82" w14:textId="3757D590" w:rsidR="006A58FF" w:rsidRDefault="0072715F" w:rsidP="0072715F">
      <w:pPr>
        <w:ind w:left="2880" w:firstLine="720"/>
        <w:rPr>
          <w:rFonts w:ascii="Arial" w:hAnsi="Arial" w:cs="Arial"/>
        </w:rPr>
      </w:pPr>
      <w:r w:rsidRPr="0072715F">
        <w:rPr>
          <w:rFonts w:ascii="Arial" w:hAnsi="Arial" w:cs="Arial"/>
          <w:i/>
        </w:rPr>
        <w:t>949-608-3483</w:t>
      </w:r>
      <w:r w:rsidR="006A7028" w:rsidRPr="00F07325">
        <w:rPr>
          <w:rFonts w:ascii="Arial" w:hAnsi="Arial" w:cs="Arial"/>
        </w:rPr>
        <w:br w:type="page"/>
      </w:r>
    </w:p>
    <w:p w14:paraId="1075E82A" w14:textId="77777777" w:rsidR="006A58FF" w:rsidRDefault="006A58FF" w:rsidP="008908AD">
      <w:pPr>
        <w:rPr>
          <w:rFonts w:ascii="Arial" w:hAnsi="Arial" w:cs="Arial"/>
        </w:rPr>
      </w:pPr>
    </w:p>
    <w:p w14:paraId="61B0A6C2" w14:textId="77777777" w:rsidR="0072715F" w:rsidRPr="0072715F" w:rsidRDefault="0072715F" w:rsidP="0072715F">
      <w:pPr>
        <w:jc w:val="center"/>
        <w:rPr>
          <w:rFonts w:ascii="Arial" w:hAnsi="Arial" w:cs="Arial"/>
        </w:rPr>
      </w:pPr>
      <w:r w:rsidRPr="0072715F">
        <w:rPr>
          <w:rFonts w:ascii="Arial" w:hAnsi="Arial" w:cs="Arial"/>
        </w:rPr>
        <w:t>FD204 Temporary Food Establishments</w:t>
      </w:r>
    </w:p>
    <w:p w14:paraId="50FA43D5" w14:textId="77777777" w:rsidR="0072715F" w:rsidRPr="0072715F" w:rsidRDefault="0072715F" w:rsidP="0072715F">
      <w:pPr>
        <w:jc w:val="center"/>
        <w:rPr>
          <w:rFonts w:ascii="Arial" w:hAnsi="Arial" w:cs="Arial"/>
        </w:rPr>
      </w:pPr>
      <w:r w:rsidRPr="0072715F">
        <w:rPr>
          <w:rFonts w:ascii="Arial" w:hAnsi="Arial" w:cs="Arial"/>
        </w:rPr>
        <w:t>Online via Zoom</w:t>
      </w:r>
    </w:p>
    <w:p w14:paraId="207DAACA" w14:textId="18090E7D" w:rsidR="006A7028" w:rsidRDefault="0072715F" w:rsidP="0072715F">
      <w:pPr>
        <w:jc w:val="center"/>
        <w:rPr>
          <w:rFonts w:ascii="Arial" w:hAnsi="Arial" w:cs="Arial"/>
          <w:color w:val="000000"/>
        </w:rPr>
      </w:pPr>
      <w:r w:rsidRPr="0072715F">
        <w:rPr>
          <w:rFonts w:ascii="Arial" w:hAnsi="Arial" w:cs="Arial"/>
        </w:rPr>
        <w:t xml:space="preserve">March </w:t>
      </w:r>
      <w:r>
        <w:rPr>
          <w:rFonts w:ascii="Arial" w:hAnsi="Arial" w:cs="Arial"/>
        </w:rPr>
        <w:t>22</w:t>
      </w:r>
      <w:r w:rsidRPr="0072715F">
        <w:rPr>
          <w:rFonts w:ascii="Arial" w:hAnsi="Arial" w:cs="Arial"/>
        </w:rPr>
        <w:t>-</w:t>
      </w:r>
      <w:r>
        <w:rPr>
          <w:rFonts w:ascii="Arial" w:hAnsi="Arial" w:cs="Arial"/>
        </w:rPr>
        <w:t>25</w:t>
      </w:r>
      <w:r w:rsidRPr="0072715F">
        <w:rPr>
          <w:rFonts w:ascii="Arial" w:hAnsi="Arial" w:cs="Arial"/>
        </w:rPr>
        <w:t>,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07AD9C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72715F">
              <w:rPr>
                <w:rFonts w:ascii="Arial" w:hAnsi="Arial" w:cs="Arial"/>
                <w:color w:val="000000"/>
              </w:rPr>
              <w:t>, work/home</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04AE3AF5" w:rsidR="006A7028" w:rsidRPr="00CA69E8" w:rsidRDefault="0072715F" w:rsidP="00134407">
            <w:pPr>
              <w:rPr>
                <w:rFonts w:ascii="Arial" w:hAnsi="Arial" w:cs="Arial"/>
                <w:b/>
                <w:color w:val="000000"/>
              </w:rPr>
            </w:pPr>
            <w:r w:rsidRPr="0072715F">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4666D50" w:rsidR="006A7028" w:rsidRDefault="0072715F" w:rsidP="00134407">
            <w:pPr>
              <w:rPr>
                <w:rFonts w:ascii="Arial" w:hAnsi="Arial" w:cs="Arial"/>
                <w:color w:val="000000"/>
              </w:rPr>
            </w:pPr>
            <w:r w:rsidRPr="0072715F">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75913EDF" w14:textId="77777777" w:rsidR="0072715F" w:rsidRPr="0072715F" w:rsidRDefault="0072715F" w:rsidP="0072715F">
            <w:pPr>
              <w:spacing w:line="276" w:lineRule="auto"/>
              <w:rPr>
                <w:rFonts w:ascii="Arial" w:hAnsi="Arial" w:cs="Arial"/>
              </w:rPr>
            </w:pPr>
            <w:r w:rsidRPr="0072715F">
              <w:rPr>
                <w:rFonts w:ascii="Arial" w:hAnsi="Arial" w:cs="Arial"/>
              </w:rPr>
              <w:t>1.CC8033W HACCP</w:t>
            </w:r>
            <w:proofErr w:type="gramStart"/>
            <w:r w:rsidRPr="0072715F">
              <w:rPr>
                <w:rFonts w:ascii="Arial" w:hAnsi="Arial" w:cs="Arial"/>
              </w:rPr>
              <w:t xml:space="preserve">   (</w:t>
            </w:r>
            <w:proofErr w:type="gramEnd"/>
            <w:r w:rsidRPr="0072715F">
              <w:rPr>
                <w:rFonts w:ascii="Arial" w:hAnsi="Arial" w:cs="Arial"/>
              </w:rPr>
              <w:t>Pathlore)   ______________</w:t>
            </w:r>
          </w:p>
          <w:p w14:paraId="3CEA5F83" w14:textId="6025E6CC" w:rsidR="005D518F" w:rsidRDefault="0072715F" w:rsidP="0072715F">
            <w:pPr>
              <w:rPr>
                <w:rFonts w:ascii="Arial" w:hAnsi="Arial" w:cs="Arial"/>
                <w:color w:val="000000"/>
              </w:rPr>
            </w:pPr>
            <w:r w:rsidRPr="0072715F">
              <w:rPr>
                <w:rFonts w:ascii="Arial" w:hAnsi="Arial" w:cs="Arial"/>
              </w:rPr>
              <w:t xml:space="preserve">2.CC8001W Plumbing Controls for Commercial Food </w:t>
            </w:r>
            <w:proofErr w:type="gramStart"/>
            <w:r w:rsidRPr="0072715F">
              <w:rPr>
                <w:rFonts w:ascii="Arial" w:hAnsi="Arial" w:cs="Arial"/>
              </w:rPr>
              <w:t>Establishments  (</w:t>
            </w:r>
            <w:proofErr w:type="gramEnd"/>
            <w:r w:rsidRPr="0072715F">
              <w:rPr>
                <w:rFonts w:ascii="Arial" w:hAnsi="Arial" w:cs="Arial"/>
              </w:rPr>
              <w:t>Pathlore) 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3BE57D4B" w:rsidR="00E0540F" w:rsidRDefault="00940F6F" w:rsidP="00B47F5F">
    <w:pPr>
      <w:jc w:val="center"/>
      <w:rPr>
        <w:rFonts w:ascii="Arial" w:hAnsi="Arial" w:cs="Arial"/>
        <w:sz w:val="24"/>
        <w:szCs w:val="24"/>
        <w:u w:val="single"/>
      </w:rPr>
    </w:pPr>
    <w:r>
      <w:rPr>
        <w:rFonts w:ascii="Arial" w:hAnsi="Arial" w:cs="Arial"/>
        <w:sz w:val="24"/>
        <w:szCs w:val="24"/>
        <w:u w:val="single"/>
      </w:rPr>
      <w:t>FD</w:t>
    </w:r>
    <w:r w:rsidR="000512D5">
      <w:rPr>
        <w:rFonts w:ascii="Arial" w:hAnsi="Arial" w:cs="Arial"/>
        <w:sz w:val="24"/>
        <w:szCs w:val="24"/>
        <w:u w:val="single"/>
      </w:rPr>
      <w:t>204</w:t>
    </w:r>
    <w:r>
      <w:rPr>
        <w:rFonts w:ascii="Arial" w:hAnsi="Arial" w:cs="Arial"/>
        <w:sz w:val="24"/>
        <w:szCs w:val="24"/>
        <w:u w:val="single"/>
      </w:rPr>
      <w:t xml:space="preserve"> </w:t>
    </w:r>
    <w:r w:rsidR="000512D5">
      <w:rPr>
        <w:rFonts w:ascii="Arial" w:hAnsi="Arial" w:cs="Arial"/>
        <w:sz w:val="24"/>
        <w:szCs w:val="24"/>
        <w:u w:val="single"/>
      </w:rPr>
      <w:t>Temporary Food Establishments</w:t>
    </w:r>
    <w:r>
      <w:rPr>
        <w:rFonts w:ascii="Arial" w:hAnsi="Arial" w:cs="Arial"/>
        <w:sz w:val="24"/>
        <w:szCs w:val="24"/>
        <w:u w:val="single"/>
      </w:rPr>
      <w:t xml:space="preserve"> </w:t>
    </w:r>
    <w:r w:rsidR="000512D5">
      <w:rPr>
        <w:rFonts w:ascii="Arial" w:hAnsi="Arial" w:cs="Arial"/>
        <w:sz w:val="24"/>
        <w:szCs w:val="24"/>
        <w:u w:val="single"/>
      </w:rPr>
      <w:t xml:space="preserve">March </w:t>
    </w:r>
    <w:r w:rsidR="008236D7">
      <w:rPr>
        <w:rFonts w:ascii="Arial" w:hAnsi="Arial" w:cs="Arial"/>
        <w:sz w:val="24"/>
        <w:szCs w:val="24"/>
        <w:u w:val="single"/>
      </w:rPr>
      <w:t>2</w:t>
    </w:r>
    <w:r w:rsidR="00562593">
      <w:rPr>
        <w:rFonts w:ascii="Arial" w:hAnsi="Arial" w:cs="Arial"/>
        <w:sz w:val="24"/>
        <w:szCs w:val="24"/>
        <w:u w:val="single"/>
      </w:rPr>
      <w:t>2</w:t>
    </w:r>
    <w:r w:rsidR="008236D7">
      <w:rPr>
        <w:rFonts w:ascii="Arial" w:hAnsi="Arial" w:cs="Arial"/>
        <w:sz w:val="24"/>
        <w:szCs w:val="24"/>
        <w:u w:val="single"/>
      </w:rPr>
      <w:t>-25</w:t>
    </w:r>
    <w:r>
      <w:rPr>
        <w:rFonts w:ascii="Arial" w:hAnsi="Arial" w:cs="Arial"/>
        <w:sz w:val="24"/>
        <w:szCs w:val="24"/>
        <w:u w:val="single"/>
      </w:rPr>
      <w:t>, 202</w:t>
    </w:r>
    <w:r w:rsidR="000512D5">
      <w:rPr>
        <w:rFonts w:ascii="Arial" w:hAnsi="Arial" w:cs="Arial"/>
        <w:sz w:val="24"/>
        <w:szCs w:val="24"/>
        <w:u w:val="single"/>
      </w:rPr>
      <w:t>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6"/>
  </w:num>
  <w:num w:numId="3">
    <w:abstractNumId w:val="18"/>
  </w:num>
  <w:num w:numId="4">
    <w:abstractNumId w:val="5"/>
  </w:num>
  <w:num w:numId="5">
    <w:abstractNumId w:val="2"/>
  </w:num>
  <w:num w:numId="6">
    <w:abstractNumId w:val="14"/>
  </w:num>
  <w:num w:numId="7">
    <w:abstractNumId w:val="2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9"/>
  </w:num>
  <w:num w:numId="12">
    <w:abstractNumId w:val="24"/>
  </w:num>
  <w:num w:numId="13">
    <w:abstractNumId w:val="38"/>
  </w:num>
  <w:num w:numId="14">
    <w:abstractNumId w:val="28"/>
  </w:num>
  <w:num w:numId="15">
    <w:abstractNumId w:val="17"/>
  </w:num>
  <w:num w:numId="16">
    <w:abstractNumId w:val="20"/>
  </w:num>
  <w:num w:numId="17">
    <w:abstractNumId w:val="3"/>
  </w:num>
  <w:num w:numId="18">
    <w:abstractNumId w:val="26"/>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39"/>
  </w:num>
  <w:num w:numId="33">
    <w:abstractNumId w:val="25"/>
  </w:num>
  <w:num w:numId="34">
    <w:abstractNumId w:val="33"/>
  </w:num>
  <w:num w:numId="35">
    <w:abstractNumId w:val="6"/>
  </w:num>
  <w:num w:numId="36">
    <w:abstractNumId w:val="7"/>
  </w:num>
  <w:num w:numId="37">
    <w:abstractNumId w:val="9"/>
  </w:num>
  <w:num w:numId="38">
    <w:abstractNumId w:val="32"/>
  </w:num>
  <w:num w:numId="39">
    <w:abstractNumId w:val="15"/>
  </w:num>
  <w:num w:numId="40">
    <w:abstractNumId w:val="8"/>
  </w:num>
  <w:num w:numId="4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2D5"/>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5A23"/>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7DD"/>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C62C1"/>
    <w:rsid w:val="004D3B25"/>
    <w:rsid w:val="004E1081"/>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2593"/>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5F"/>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D7BD9"/>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36D7"/>
    <w:rsid w:val="00825072"/>
    <w:rsid w:val="00826880"/>
    <w:rsid w:val="008268E0"/>
    <w:rsid w:val="00830C25"/>
    <w:rsid w:val="00831E3D"/>
    <w:rsid w:val="0083439F"/>
    <w:rsid w:val="008369AB"/>
    <w:rsid w:val="00836E43"/>
    <w:rsid w:val="008370C3"/>
    <w:rsid w:val="00841BAC"/>
    <w:rsid w:val="00843B29"/>
    <w:rsid w:val="008443B3"/>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3EBA"/>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2295"/>
    <w:rsid w:val="00923794"/>
    <w:rsid w:val="00923B41"/>
    <w:rsid w:val="00924F45"/>
    <w:rsid w:val="009252D6"/>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86E"/>
    <w:rsid w:val="00A44B0E"/>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3DF"/>
    <w:rsid w:val="00C44BCE"/>
    <w:rsid w:val="00C465E3"/>
    <w:rsid w:val="00C471EA"/>
    <w:rsid w:val="00C508BF"/>
    <w:rsid w:val="00C51FB7"/>
    <w:rsid w:val="00C5255A"/>
    <w:rsid w:val="00C54B51"/>
    <w:rsid w:val="00C5604B"/>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0C28"/>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C3F"/>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19C"/>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1467"/>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rauportal.fda.gov/stc/ORA/psciis.dll?linkid=383299&amp;mainmenu=ORA&amp;top_frame=1"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RA-OTED-Retail@fda.hhs.gov"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athloreStateUserJobAi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204" TargetMode="External"/><Relationship Id="rId5" Type="http://schemas.openxmlformats.org/officeDocument/2006/relationships/footnotes" Target="footnotes.xml"/><Relationship Id="rId15" Type="http://schemas.openxmlformats.org/officeDocument/2006/relationships/hyperlink" Target="mailto:Appsdesk@fda.hhs.gov" TargetMode="External"/><Relationship Id="rId10" Type="http://schemas.openxmlformats.org/officeDocument/2006/relationships/hyperlink" Target="mailto:ORA-OTED-Retail@fda.hh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1345</Words>
  <Characters>8980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10305</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6</cp:revision>
  <cp:lastPrinted>2018-11-16T13:32:00Z</cp:lastPrinted>
  <dcterms:created xsi:type="dcterms:W3CDTF">2021-08-17T19:31:00Z</dcterms:created>
  <dcterms:modified xsi:type="dcterms:W3CDTF">2021-08-23T15:28:00Z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